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A67E9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1561291E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4B7324B6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1B543888" w14:textId="77777777" w:rsidR="00A943A9" w:rsidRPr="0088281A" w:rsidRDefault="00A943A9" w:rsidP="00A943A9">
      <w:pPr>
        <w:jc w:val="center"/>
        <w:rPr>
          <w:b/>
        </w:rPr>
      </w:pPr>
    </w:p>
    <w:p w14:paraId="090967CA" w14:textId="77777777" w:rsidR="00A943A9" w:rsidRDefault="00A943A9" w:rsidP="00A943A9">
      <w:pPr>
        <w:jc w:val="center"/>
        <w:rPr>
          <w:b/>
        </w:rPr>
      </w:pPr>
    </w:p>
    <w:p w14:paraId="48DF7491" w14:textId="77777777" w:rsidR="00A943A9" w:rsidRDefault="00A943A9" w:rsidP="00A943A9">
      <w:pPr>
        <w:jc w:val="center"/>
        <w:rPr>
          <w:b/>
        </w:rPr>
      </w:pPr>
    </w:p>
    <w:p w14:paraId="3F87C3C1" w14:textId="77777777" w:rsidR="00A943A9" w:rsidRPr="0088281A" w:rsidRDefault="00A943A9" w:rsidP="00A943A9">
      <w:pPr>
        <w:jc w:val="center"/>
        <w:rPr>
          <w:b/>
        </w:rPr>
      </w:pPr>
    </w:p>
    <w:p w14:paraId="566D9E3A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465BEC1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4F7DF498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E1D3FD0" w14:textId="77777777" w:rsidR="00A943A9" w:rsidRPr="000B1E82" w:rsidRDefault="00A943A9" w:rsidP="00A943A9">
      <w:pPr>
        <w:jc w:val="right"/>
        <w:rPr>
          <w:b/>
          <w:bCs/>
        </w:rPr>
      </w:pPr>
    </w:p>
    <w:p w14:paraId="3325EB2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53325EB3" w14:textId="77777777" w:rsidR="00A943A9" w:rsidRPr="000B1E82" w:rsidRDefault="00A943A9" w:rsidP="00A943A9">
      <w:pPr>
        <w:jc w:val="center"/>
      </w:pPr>
    </w:p>
    <w:p w14:paraId="4E67D51D" w14:textId="77777777" w:rsidR="00A943A9" w:rsidRDefault="00A943A9" w:rsidP="00A943A9">
      <w:pPr>
        <w:jc w:val="center"/>
      </w:pPr>
    </w:p>
    <w:p w14:paraId="00679C72" w14:textId="77777777" w:rsidR="00A943A9" w:rsidRDefault="00A943A9" w:rsidP="00A943A9">
      <w:pPr>
        <w:jc w:val="center"/>
      </w:pPr>
    </w:p>
    <w:p w14:paraId="21E96BE7" w14:textId="77777777" w:rsidR="00A943A9" w:rsidRPr="0088281A" w:rsidRDefault="00A943A9" w:rsidP="00A943A9">
      <w:pPr>
        <w:jc w:val="center"/>
      </w:pPr>
    </w:p>
    <w:p w14:paraId="12DD3006" w14:textId="77777777" w:rsidR="00A943A9" w:rsidRDefault="00A943A9" w:rsidP="00A943A9">
      <w:pPr>
        <w:jc w:val="center"/>
        <w:rPr>
          <w:b/>
          <w:bCs/>
        </w:rPr>
      </w:pPr>
    </w:p>
    <w:p w14:paraId="4A881365" w14:textId="77777777" w:rsidR="00A943A9" w:rsidRPr="0088281A" w:rsidRDefault="00A943A9" w:rsidP="00A943A9">
      <w:pPr>
        <w:jc w:val="center"/>
        <w:rPr>
          <w:b/>
          <w:bCs/>
        </w:rPr>
      </w:pPr>
    </w:p>
    <w:p w14:paraId="5C865AE3" w14:textId="77777777" w:rsidR="00A943A9" w:rsidRDefault="00A943A9" w:rsidP="00A943A9">
      <w:pPr>
        <w:jc w:val="center"/>
        <w:rPr>
          <w:b/>
        </w:rPr>
      </w:pPr>
      <w:r>
        <w:rPr>
          <w:b/>
        </w:rPr>
        <w:t xml:space="preserve">ФОНД ОЦЕНОЧНЫХ СРЕДСТВ ТЕКУЩЕГО КОНТРОЛЯ </w:t>
      </w:r>
    </w:p>
    <w:p w14:paraId="615CF2E4" w14:textId="2959AE34" w:rsidR="00A943A9" w:rsidRPr="0088281A" w:rsidRDefault="00A943A9" w:rsidP="00A943A9">
      <w:pPr>
        <w:jc w:val="center"/>
        <w:rPr>
          <w:b/>
          <w:bCs/>
        </w:rPr>
      </w:pPr>
      <w:r>
        <w:rPr>
          <w:b/>
        </w:rPr>
        <w:t xml:space="preserve">И ПРОМЕЖУТОЧНОЙ АТТЕСТАЦИИ </w:t>
      </w:r>
      <w:r w:rsidRPr="0088281A">
        <w:rPr>
          <w:b/>
          <w:bCs/>
        </w:rPr>
        <w:t>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45DEEF91" w14:textId="16D63DD3" w:rsidR="00A943A9" w:rsidRPr="00C52F74" w:rsidRDefault="00C15A32" w:rsidP="00A943A9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ИСТОРИЯ И ТЕОРИЯ ПРАЗДНИЧНОЙ КУЛЬТУРЫ</w:t>
      </w:r>
    </w:p>
    <w:p w14:paraId="1499663E" w14:textId="77777777" w:rsidR="00A943A9" w:rsidRPr="0088281A" w:rsidRDefault="00A943A9" w:rsidP="00A943A9">
      <w:pPr>
        <w:jc w:val="center"/>
        <w:rPr>
          <w:b/>
          <w:bCs/>
        </w:rPr>
      </w:pPr>
    </w:p>
    <w:p w14:paraId="5BF426D2" w14:textId="77777777" w:rsidR="00A943A9" w:rsidRPr="0088281A" w:rsidRDefault="00A943A9" w:rsidP="00A943A9">
      <w:pPr>
        <w:jc w:val="center"/>
        <w:rPr>
          <w:b/>
          <w:bCs/>
        </w:rPr>
      </w:pPr>
    </w:p>
    <w:p w14:paraId="40823F60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5FC60DBB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4C09A031" w14:textId="77777777" w:rsidR="00A943A9" w:rsidRDefault="00A943A9" w:rsidP="00A943A9">
      <w:pPr>
        <w:jc w:val="center"/>
        <w:rPr>
          <w:bCs/>
        </w:rPr>
      </w:pPr>
    </w:p>
    <w:p w14:paraId="285348CD" w14:textId="77777777" w:rsidR="00A943A9" w:rsidRPr="0088281A" w:rsidRDefault="00A943A9" w:rsidP="00A943A9">
      <w:pPr>
        <w:jc w:val="center"/>
        <w:rPr>
          <w:bCs/>
        </w:rPr>
      </w:pPr>
    </w:p>
    <w:p w14:paraId="1E1CA183" w14:textId="77777777" w:rsidR="00A943A9" w:rsidRDefault="00A943A9" w:rsidP="00A943A9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4B6CEB8A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2C94FBE1" w14:textId="77777777" w:rsidR="00A943A9" w:rsidRDefault="00A943A9" w:rsidP="00A943A9">
      <w:pPr>
        <w:jc w:val="center"/>
        <w:rPr>
          <w:bCs/>
        </w:rPr>
      </w:pPr>
    </w:p>
    <w:p w14:paraId="6A8FAC0B" w14:textId="77777777" w:rsidR="00A943A9" w:rsidRPr="0088281A" w:rsidRDefault="00A943A9" w:rsidP="00A943A9">
      <w:pPr>
        <w:jc w:val="center"/>
        <w:rPr>
          <w:bCs/>
        </w:rPr>
      </w:pPr>
    </w:p>
    <w:p w14:paraId="24C822E0" w14:textId="77777777" w:rsidR="00A943A9" w:rsidRDefault="00A943A9" w:rsidP="00A943A9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CEEAF09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5BBDC6EE" w14:textId="77777777" w:rsidR="00A943A9" w:rsidRDefault="00A943A9" w:rsidP="00A943A9">
      <w:pPr>
        <w:jc w:val="center"/>
        <w:rPr>
          <w:bCs/>
          <w:u w:val="single"/>
        </w:rPr>
      </w:pPr>
    </w:p>
    <w:p w14:paraId="1A85906C" w14:textId="77777777" w:rsidR="00A943A9" w:rsidRPr="0088281A" w:rsidRDefault="00A943A9" w:rsidP="00A943A9">
      <w:pPr>
        <w:jc w:val="center"/>
        <w:rPr>
          <w:bCs/>
          <w:u w:val="single"/>
        </w:rPr>
      </w:pPr>
    </w:p>
    <w:p w14:paraId="110251A9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21036C61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1B61909E" w14:textId="77777777" w:rsidR="00A943A9" w:rsidRDefault="00A943A9" w:rsidP="00A943A9">
      <w:pPr>
        <w:jc w:val="center"/>
        <w:rPr>
          <w:b/>
          <w:bCs/>
        </w:rPr>
      </w:pPr>
    </w:p>
    <w:p w14:paraId="08F5CCE7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58C262AE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4507FDC" w14:textId="77777777" w:rsidR="00A943A9" w:rsidRPr="0088281A" w:rsidRDefault="00A943A9" w:rsidP="00A943A9">
      <w:pPr>
        <w:jc w:val="center"/>
        <w:rPr>
          <w:b/>
          <w:bCs/>
        </w:rPr>
      </w:pPr>
    </w:p>
    <w:p w14:paraId="0F45DBD0" w14:textId="77777777" w:rsidR="00A943A9" w:rsidRDefault="00A943A9" w:rsidP="00A943A9">
      <w:pPr>
        <w:jc w:val="center"/>
        <w:rPr>
          <w:b/>
          <w:bCs/>
        </w:rPr>
      </w:pPr>
    </w:p>
    <w:p w14:paraId="060E7995" w14:textId="77777777" w:rsidR="00A943A9" w:rsidRDefault="00A943A9" w:rsidP="00A943A9">
      <w:pPr>
        <w:jc w:val="center"/>
        <w:rPr>
          <w:b/>
          <w:bCs/>
        </w:rPr>
      </w:pPr>
    </w:p>
    <w:p w14:paraId="745AF363" w14:textId="77777777" w:rsidR="00A943A9" w:rsidRDefault="00A943A9" w:rsidP="00A943A9">
      <w:pPr>
        <w:jc w:val="center"/>
        <w:rPr>
          <w:b/>
          <w:bCs/>
        </w:rPr>
      </w:pPr>
    </w:p>
    <w:p w14:paraId="603807E3" w14:textId="77777777" w:rsidR="00A943A9" w:rsidRDefault="00A943A9" w:rsidP="00A943A9">
      <w:pPr>
        <w:jc w:val="center"/>
        <w:rPr>
          <w:b/>
          <w:bCs/>
        </w:rPr>
      </w:pPr>
    </w:p>
    <w:p w14:paraId="60937118" w14:textId="77777777" w:rsidR="00A943A9" w:rsidRDefault="00A943A9" w:rsidP="00A943A9">
      <w:pPr>
        <w:jc w:val="center"/>
        <w:rPr>
          <w:b/>
          <w:bCs/>
        </w:rPr>
      </w:pPr>
    </w:p>
    <w:p w14:paraId="13669990" w14:textId="77777777" w:rsidR="00A943A9" w:rsidRPr="0088281A" w:rsidRDefault="00A943A9" w:rsidP="00A943A9">
      <w:pPr>
        <w:jc w:val="center"/>
        <w:rPr>
          <w:b/>
          <w:bCs/>
        </w:rPr>
      </w:pPr>
    </w:p>
    <w:p w14:paraId="621DD5BE" w14:textId="77777777" w:rsidR="00A943A9" w:rsidRPr="0088281A" w:rsidRDefault="00A943A9" w:rsidP="00A943A9">
      <w:pPr>
        <w:jc w:val="center"/>
        <w:rPr>
          <w:b/>
          <w:bCs/>
        </w:rPr>
      </w:pPr>
    </w:p>
    <w:p w14:paraId="2D9DCF36" w14:textId="77777777" w:rsidR="00A943A9" w:rsidRPr="0088281A" w:rsidRDefault="00A943A9" w:rsidP="00A943A9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9ABB9CE" w14:textId="77777777" w:rsidR="008E4FD0" w:rsidRPr="001919E7" w:rsidRDefault="008E4FD0" w:rsidP="008E4FD0">
      <w:pPr>
        <w:jc w:val="center"/>
      </w:pPr>
    </w:p>
    <w:p w14:paraId="6C03D2A0" w14:textId="77777777" w:rsidR="008E4FD0" w:rsidRPr="001919E7" w:rsidRDefault="008E4FD0" w:rsidP="008E4FD0">
      <w:pPr>
        <w:rPr>
          <w:b/>
          <w:bCs/>
        </w:rPr>
      </w:pPr>
    </w:p>
    <w:p w14:paraId="4F4CC3D3" w14:textId="1E09C878" w:rsidR="008E4FD0" w:rsidRPr="004309EB" w:rsidRDefault="008E4FD0" w:rsidP="008E4FD0">
      <w:pPr>
        <w:jc w:val="both"/>
        <w:rPr>
          <w:rFonts w:eastAsia="SimSun"/>
          <w:b/>
          <w:lang w:eastAsia="en-US"/>
        </w:rPr>
      </w:pPr>
      <w:r w:rsidRPr="004309EB">
        <w:rPr>
          <w:rFonts w:eastAsia="Times New Roman"/>
          <w:lang w:val="x-none" w:eastAsia="en-US"/>
        </w:rPr>
        <w:lastRenderedPageBreak/>
        <w:t xml:space="preserve">Фонд оценочных средств предназначен для контроля </w:t>
      </w:r>
      <w:proofErr w:type="spellStart"/>
      <w:r w:rsidRPr="004309EB">
        <w:rPr>
          <w:rFonts w:eastAsia="Times New Roman"/>
          <w:lang w:eastAsia="en-US"/>
        </w:rPr>
        <w:t>сформированности</w:t>
      </w:r>
      <w:proofErr w:type="spellEnd"/>
      <w:r w:rsidRPr="004309EB">
        <w:rPr>
          <w:rFonts w:eastAsia="Times New Roman"/>
          <w:lang w:eastAsia="en-US"/>
        </w:rPr>
        <w:t xml:space="preserve"> компетенций</w:t>
      </w:r>
      <w:r w:rsidRPr="004309EB">
        <w:rPr>
          <w:rFonts w:eastAsia="Times New Roman"/>
          <w:lang w:val="x-none" w:eastAsia="en-US"/>
        </w:rPr>
        <w:t xml:space="preserve"> </w:t>
      </w:r>
      <w:r w:rsidRPr="004309EB">
        <w:rPr>
          <w:rFonts w:eastAsia="Times New Roman"/>
          <w:lang w:eastAsia="en-US"/>
        </w:rPr>
        <w:t xml:space="preserve">(знаний, умений, навыков и владений) </w:t>
      </w:r>
      <w:r w:rsidRPr="004309EB">
        <w:rPr>
          <w:rFonts w:eastAsia="Times New Roman"/>
          <w:lang w:val="x-none" w:eastAsia="en-US"/>
        </w:rPr>
        <w:t xml:space="preserve">обучающихся по </w:t>
      </w:r>
      <w:r w:rsidRPr="004309EB">
        <w:rPr>
          <w:rFonts w:eastAsia="Times New Roman"/>
          <w:lang w:eastAsia="en-US"/>
        </w:rPr>
        <w:t>направлению подготовки (</w:t>
      </w:r>
      <w:r w:rsidRPr="004309EB">
        <w:rPr>
          <w:rFonts w:eastAsia="Times New Roman"/>
          <w:lang w:val="x-none" w:eastAsia="en-US"/>
        </w:rPr>
        <w:t>специальности</w:t>
      </w:r>
      <w:r w:rsidRPr="004309EB">
        <w:rPr>
          <w:rFonts w:eastAsia="Times New Roman"/>
          <w:lang w:eastAsia="en-US"/>
        </w:rPr>
        <w:t xml:space="preserve">): </w:t>
      </w:r>
      <w:r w:rsidRPr="004309EB">
        <w:rPr>
          <w:rFonts w:eastAsia="SimSun"/>
          <w:b/>
          <w:lang w:eastAsia="en-US"/>
        </w:rPr>
        <w:t xml:space="preserve"> </w:t>
      </w:r>
      <w:r w:rsidR="0073768F" w:rsidRPr="004309EB">
        <w:rPr>
          <w:rFonts w:eastAsia="SimSun"/>
          <w:bCs/>
          <w:lang w:eastAsia="en-US"/>
        </w:rPr>
        <w:t>51.03.05 Режиссура театрализованных представлений и праздников</w:t>
      </w:r>
      <w:r w:rsidRPr="004309EB">
        <w:rPr>
          <w:rFonts w:eastAsia="SimSun"/>
          <w:b/>
          <w:lang w:eastAsia="en-US"/>
        </w:rPr>
        <w:t xml:space="preserve"> </w:t>
      </w:r>
      <w:r w:rsidRPr="004309EB">
        <w:rPr>
          <w:rFonts w:eastAsia="Times New Roman"/>
          <w:lang w:val="x-none" w:eastAsia="en-US"/>
        </w:rPr>
        <w:t>по дисциплине «</w:t>
      </w:r>
      <w:r w:rsidR="00C15A32">
        <w:rPr>
          <w:rFonts w:eastAsia="Times New Roman"/>
          <w:lang w:eastAsia="en-US"/>
        </w:rPr>
        <w:t>История и теория праздничной культуры</w:t>
      </w:r>
      <w:r w:rsidRPr="004309EB">
        <w:rPr>
          <w:rFonts w:eastAsia="Times New Roman"/>
          <w:lang w:val="x-none" w:eastAsia="en-US"/>
        </w:rPr>
        <w:t>».</w:t>
      </w:r>
    </w:p>
    <w:p w14:paraId="4F016811" w14:textId="77777777" w:rsidR="008E4FD0" w:rsidRPr="004309EB" w:rsidRDefault="008E4FD0" w:rsidP="008E4FD0">
      <w:pPr>
        <w:suppressAutoHyphens/>
        <w:ind w:firstLine="850"/>
        <w:jc w:val="both"/>
        <w:rPr>
          <w:rFonts w:eastAsia="Times New Roman"/>
          <w:lang w:eastAsia="x-none"/>
        </w:rPr>
      </w:pPr>
    </w:p>
    <w:p w14:paraId="64C5A8F0" w14:textId="3B54D645" w:rsidR="008E4FD0" w:rsidRPr="004309EB" w:rsidRDefault="008E4FD0" w:rsidP="00E440F1">
      <w:pPr>
        <w:suppressAutoHyphens/>
        <w:ind w:firstLine="850"/>
        <w:jc w:val="both"/>
        <w:rPr>
          <w:rFonts w:eastAsia="Times New Roman"/>
          <w:lang w:val="x-none" w:eastAsia="x-none"/>
        </w:rPr>
      </w:pPr>
      <w:r w:rsidRPr="004309EB">
        <w:rPr>
          <w:rFonts w:eastAsia="Times New Roman"/>
          <w:lang w:val="x-none" w:eastAsia="x-none"/>
        </w:rPr>
        <w:t xml:space="preserve">Фонд оценочных средств рассмотрен и утвержден на </w:t>
      </w:r>
      <w:r w:rsidR="00E440F1" w:rsidRPr="004309EB">
        <w:t>заседании кафедры Режиссуры театрализованных представлений от 30 сентября 2021 г., протокол N 2</w:t>
      </w:r>
    </w:p>
    <w:p w14:paraId="40ACF31A" w14:textId="77777777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val="x-none" w:eastAsia="x-none"/>
        </w:rPr>
      </w:pPr>
    </w:p>
    <w:p w14:paraId="20E9E344" w14:textId="77777777" w:rsidR="00E440F1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Заведующий кафедрой</w:t>
      </w:r>
      <w:r w:rsidR="00E440F1" w:rsidRPr="004309EB">
        <w:rPr>
          <w:rFonts w:eastAsia="Times New Roman"/>
          <w:lang w:eastAsia="x-none"/>
        </w:rPr>
        <w:t xml:space="preserve"> </w:t>
      </w:r>
    </w:p>
    <w:p w14:paraId="70AA9CC7" w14:textId="3D5C3882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eastAsia="x-none"/>
        </w:rPr>
        <w:t>режиссуры театрализованных представлений</w:t>
      </w:r>
      <w:r w:rsidR="008E4FD0" w:rsidRPr="004309EB">
        <w:rPr>
          <w:rFonts w:eastAsia="Times New Roman"/>
          <w:lang w:eastAsia="x-none"/>
        </w:rPr>
        <w:t xml:space="preserve">  </w:t>
      </w:r>
      <w:r w:rsidRPr="004309EB">
        <w:rPr>
          <w:rFonts w:eastAsia="Times New Roman"/>
          <w:lang w:eastAsia="x-none"/>
        </w:rPr>
        <w:t xml:space="preserve"> _____________________________Комарова М.В.</w:t>
      </w:r>
    </w:p>
    <w:p w14:paraId="2435D799" w14:textId="5C4D6A0A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lang w:eastAsia="x-none"/>
        </w:rPr>
        <w:t xml:space="preserve">      </w:t>
      </w:r>
    </w:p>
    <w:p w14:paraId="409CCDF7" w14:textId="22366823" w:rsidR="008E4FD0" w:rsidRDefault="008E4FD0" w:rsidP="008E4FD0">
      <w:pPr>
        <w:tabs>
          <w:tab w:val="center" w:pos="6378"/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Исполнители:</w:t>
      </w:r>
      <w:r w:rsidR="00745238">
        <w:rPr>
          <w:rFonts w:eastAsia="Times New Roman"/>
          <w:lang w:eastAsia="x-none"/>
        </w:rPr>
        <w:t xml:space="preserve"> доцент кафедры РТП                                                  </w:t>
      </w:r>
      <w:proofErr w:type="spellStart"/>
      <w:r w:rsidR="00745238">
        <w:rPr>
          <w:rFonts w:eastAsia="Times New Roman"/>
          <w:lang w:eastAsia="x-none"/>
        </w:rPr>
        <w:t>Байкова</w:t>
      </w:r>
      <w:proofErr w:type="spellEnd"/>
      <w:r w:rsidR="00745238">
        <w:rPr>
          <w:rFonts w:eastAsia="Times New Roman"/>
          <w:lang w:eastAsia="x-none"/>
        </w:rPr>
        <w:t xml:space="preserve"> Л.Е</w:t>
      </w:r>
    </w:p>
    <w:p w14:paraId="1AB49E08" w14:textId="0B8B5340" w:rsidR="00745238" w:rsidRDefault="00745238" w:rsidP="008E4FD0">
      <w:pPr>
        <w:tabs>
          <w:tab w:val="center" w:pos="6378"/>
          <w:tab w:val="left" w:pos="10432"/>
        </w:tabs>
        <w:suppressAutoHyphens/>
        <w:jc w:val="both"/>
        <w:rPr>
          <w:rFonts w:eastAsia="Times New Roman"/>
          <w:lang w:eastAsia="x-none"/>
        </w:rPr>
      </w:pPr>
      <w:r>
        <w:rPr>
          <w:rFonts w:eastAsia="Times New Roman"/>
          <w:lang w:eastAsia="x-none"/>
        </w:rPr>
        <w:t xml:space="preserve">                         </w:t>
      </w:r>
    </w:p>
    <w:p w14:paraId="2C1DBA93" w14:textId="1C45C7D4" w:rsidR="00745238" w:rsidRPr="00745238" w:rsidRDefault="00745238" w:rsidP="008E4FD0">
      <w:pPr>
        <w:tabs>
          <w:tab w:val="center" w:pos="6378"/>
          <w:tab w:val="left" w:pos="10432"/>
        </w:tabs>
        <w:suppressAutoHyphens/>
        <w:jc w:val="both"/>
        <w:rPr>
          <w:rFonts w:eastAsia="Times New Roman"/>
          <w:lang w:eastAsia="x-none"/>
        </w:rPr>
      </w:pPr>
      <w:r>
        <w:rPr>
          <w:rFonts w:eastAsia="Times New Roman"/>
          <w:lang w:eastAsia="x-none"/>
        </w:rPr>
        <w:t xml:space="preserve">                         Доцент кафедры РТП                                                 Ремизов О.В.</w:t>
      </w:r>
    </w:p>
    <w:p w14:paraId="5A965E36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55A92385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54C4805A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117CF123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0432"/>
      </w:tblGrid>
      <w:tr w:rsidR="008E4FD0" w:rsidRPr="004309EB" w14:paraId="143AC85F" w14:textId="77777777" w:rsidTr="001E2F4F">
        <w:trPr>
          <w:trHeight w:val="1676"/>
        </w:trPr>
        <w:tc>
          <w:tcPr>
            <w:tcW w:w="104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13B8989" w14:textId="77777777" w:rsidR="008E4FD0" w:rsidRPr="004309EB" w:rsidRDefault="008E4FD0" w:rsidP="001E2F4F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</w:p>
          <w:p w14:paraId="6417FAA0" w14:textId="77777777" w:rsidR="008E4FD0" w:rsidRPr="004309EB" w:rsidRDefault="008E4FD0" w:rsidP="001E2F4F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>СОГЛАСОВАНО:</w:t>
            </w:r>
          </w:p>
          <w:p w14:paraId="06F6AC43" w14:textId="77777777" w:rsidR="008E4FD0" w:rsidRPr="004309EB" w:rsidRDefault="008E4FD0" w:rsidP="001E2F4F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 xml:space="preserve">УМС факультета </w:t>
            </w:r>
          </w:p>
          <w:p w14:paraId="6D0BCC30" w14:textId="77777777" w:rsidR="00745238" w:rsidRDefault="008E4FD0" w:rsidP="001E2F4F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u w:val="single"/>
              </w:rPr>
            </w:pPr>
            <w:r w:rsidRPr="004309EB">
              <w:rPr>
                <w:rFonts w:eastAsia="Times New Roman"/>
                <w:u w:val="single"/>
              </w:rPr>
              <w:t xml:space="preserve">Председатель УМС </w:t>
            </w:r>
            <w:r w:rsidR="00745238">
              <w:rPr>
                <w:rFonts w:eastAsia="Times New Roman"/>
                <w:u w:val="single"/>
              </w:rPr>
              <w:t xml:space="preserve">                                                           Гуров М..Б. </w:t>
            </w:r>
          </w:p>
          <w:p w14:paraId="3D1FC1D6" w14:textId="78A54E89" w:rsidR="008E4FD0" w:rsidRPr="004309EB" w:rsidRDefault="008E4FD0" w:rsidP="001E2F4F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vertAlign w:val="superscript"/>
              </w:rPr>
            </w:pPr>
            <w:r w:rsidRPr="004309EB">
              <w:rPr>
                <w:rFonts w:eastAsia="Times New Roman"/>
                <w:vertAlign w:val="superscript"/>
              </w:rPr>
              <w:t xml:space="preserve">                                                          личная подпись                                          расшифровка подписи</w:t>
            </w:r>
          </w:p>
          <w:p w14:paraId="065C0BBB" w14:textId="77777777" w:rsidR="008E4FD0" w:rsidRPr="004309EB" w:rsidRDefault="008E4FD0" w:rsidP="001E2F4F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</w:p>
        </w:tc>
      </w:tr>
    </w:tbl>
    <w:p w14:paraId="2E25AA45" w14:textId="77777777" w:rsidR="008E4FD0" w:rsidRPr="004309EB" w:rsidRDefault="008E4FD0" w:rsidP="008E4FD0">
      <w:pPr>
        <w:rPr>
          <w:rFonts w:eastAsia="Times New Roman"/>
          <w:b/>
          <w:color w:val="FF0000"/>
          <w:lang w:eastAsia="en-US"/>
        </w:rPr>
      </w:pPr>
    </w:p>
    <w:p w14:paraId="7601F706" w14:textId="77777777" w:rsidR="008E4FD0" w:rsidRPr="004309EB" w:rsidRDefault="008E4FD0" w:rsidP="008E4FD0">
      <w:pPr>
        <w:suppressAutoHyphens/>
        <w:rPr>
          <w:rFonts w:eastAsia="Times New Roman"/>
          <w:b/>
          <w:color w:val="FF0000"/>
        </w:rPr>
      </w:pPr>
    </w:p>
    <w:p w14:paraId="446E98D7" w14:textId="77777777" w:rsidR="008E4FD0" w:rsidRPr="004309EB" w:rsidRDefault="008E4FD0" w:rsidP="008E4FD0">
      <w:pPr>
        <w:suppressAutoHyphens/>
        <w:rPr>
          <w:rFonts w:eastAsia="Times New Roman"/>
        </w:rPr>
      </w:pPr>
    </w:p>
    <w:p w14:paraId="61EA4D1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749C552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2C7BA54B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1E80E5EC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520140A3" w14:textId="77777777" w:rsidR="008E4FD0" w:rsidRPr="004309EB" w:rsidRDefault="008E4FD0" w:rsidP="008E4FD0">
      <w:pPr>
        <w:jc w:val="center"/>
        <w:rPr>
          <w:b/>
          <w:bCs/>
        </w:rPr>
      </w:pPr>
    </w:p>
    <w:p w14:paraId="15198602" w14:textId="77777777" w:rsidR="008E4FD0" w:rsidRPr="004309EB" w:rsidRDefault="008E4FD0" w:rsidP="008E4FD0">
      <w:pPr>
        <w:jc w:val="center"/>
        <w:rPr>
          <w:b/>
          <w:bCs/>
        </w:rPr>
      </w:pPr>
    </w:p>
    <w:p w14:paraId="0F36B792" w14:textId="77777777" w:rsidR="008E4FD0" w:rsidRPr="004309EB" w:rsidRDefault="008E4FD0" w:rsidP="008E4FD0">
      <w:pPr>
        <w:jc w:val="center"/>
        <w:rPr>
          <w:b/>
          <w:bCs/>
        </w:rPr>
      </w:pPr>
    </w:p>
    <w:p w14:paraId="412D2266" w14:textId="77777777" w:rsidR="008E4FD0" w:rsidRPr="004309EB" w:rsidRDefault="008E4FD0" w:rsidP="008E4FD0">
      <w:pPr>
        <w:jc w:val="center"/>
        <w:rPr>
          <w:b/>
          <w:bCs/>
        </w:rPr>
      </w:pPr>
    </w:p>
    <w:p w14:paraId="7B8D6C08" w14:textId="77777777" w:rsidR="008E4FD0" w:rsidRPr="004309EB" w:rsidRDefault="008E4FD0" w:rsidP="008E4FD0">
      <w:pPr>
        <w:jc w:val="center"/>
        <w:rPr>
          <w:b/>
          <w:bCs/>
        </w:rPr>
      </w:pPr>
    </w:p>
    <w:p w14:paraId="7B766BF5" w14:textId="77777777" w:rsidR="008E4FD0" w:rsidRPr="004309EB" w:rsidRDefault="008E4FD0" w:rsidP="008E4FD0">
      <w:pPr>
        <w:jc w:val="center"/>
        <w:rPr>
          <w:b/>
          <w:bCs/>
        </w:rPr>
      </w:pPr>
    </w:p>
    <w:p w14:paraId="09189C5B" w14:textId="77777777" w:rsidR="008E4FD0" w:rsidRPr="004309EB" w:rsidRDefault="008E4FD0" w:rsidP="008E4FD0">
      <w:pPr>
        <w:jc w:val="center"/>
        <w:rPr>
          <w:b/>
          <w:bCs/>
        </w:rPr>
      </w:pPr>
    </w:p>
    <w:p w14:paraId="1032F666" w14:textId="77777777" w:rsidR="008E4FD0" w:rsidRPr="004309EB" w:rsidRDefault="008E4FD0" w:rsidP="008E4FD0">
      <w:pPr>
        <w:jc w:val="center"/>
        <w:rPr>
          <w:b/>
          <w:bCs/>
        </w:rPr>
      </w:pPr>
    </w:p>
    <w:p w14:paraId="0E236865" w14:textId="77777777" w:rsidR="008E4FD0" w:rsidRPr="004309EB" w:rsidRDefault="008E4FD0" w:rsidP="008E4FD0">
      <w:pPr>
        <w:jc w:val="center"/>
        <w:rPr>
          <w:b/>
          <w:bCs/>
        </w:rPr>
      </w:pPr>
    </w:p>
    <w:p w14:paraId="7F68AD26" w14:textId="77777777" w:rsidR="008E4FD0" w:rsidRPr="004309EB" w:rsidRDefault="008E4FD0" w:rsidP="008E4FD0">
      <w:pPr>
        <w:jc w:val="center"/>
        <w:rPr>
          <w:b/>
          <w:bCs/>
        </w:rPr>
      </w:pPr>
    </w:p>
    <w:p w14:paraId="6DC78F6D" w14:textId="77777777" w:rsidR="008E4FD0" w:rsidRPr="004309EB" w:rsidRDefault="008E4FD0" w:rsidP="008E4FD0">
      <w:pPr>
        <w:jc w:val="center"/>
        <w:rPr>
          <w:b/>
          <w:bCs/>
        </w:rPr>
      </w:pPr>
    </w:p>
    <w:p w14:paraId="1BD635EC" w14:textId="77777777" w:rsidR="008E4FD0" w:rsidRPr="004309EB" w:rsidRDefault="008E4FD0" w:rsidP="008E4FD0">
      <w:pPr>
        <w:jc w:val="center"/>
        <w:rPr>
          <w:b/>
          <w:bCs/>
        </w:rPr>
      </w:pPr>
    </w:p>
    <w:p w14:paraId="03DF52D0" w14:textId="77777777" w:rsidR="008E4FD0" w:rsidRPr="004309EB" w:rsidRDefault="008E4FD0" w:rsidP="008E4FD0">
      <w:pPr>
        <w:jc w:val="center"/>
        <w:rPr>
          <w:b/>
          <w:bCs/>
        </w:rPr>
      </w:pPr>
    </w:p>
    <w:p w14:paraId="2978B242" w14:textId="77777777" w:rsidR="008E4FD0" w:rsidRPr="004309EB" w:rsidRDefault="008E4FD0" w:rsidP="008E4FD0">
      <w:pPr>
        <w:jc w:val="center"/>
        <w:rPr>
          <w:b/>
          <w:bCs/>
        </w:rPr>
      </w:pPr>
    </w:p>
    <w:p w14:paraId="165B4667" w14:textId="77777777" w:rsidR="008E4FD0" w:rsidRPr="004309EB" w:rsidRDefault="008E4FD0" w:rsidP="008E4FD0">
      <w:pPr>
        <w:jc w:val="center"/>
        <w:rPr>
          <w:b/>
          <w:bCs/>
        </w:rPr>
      </w:pPr>
    </w:p>
    <w:p w14:paraId="46A88847" w14:textId="77777777" w:rsidR="008E4FD0" w:rsidRPr="004309EB" w:rsidRDefault="008E4FD0" w:rsidP="008E4FD0">
      <w:pPr>
        <w:jc w:val="center"/>
        <w:rPr>
          <w:b/>
          <w:bCs/>
        </w:rPr>
      </w:pPr>
    </w:p>
    <w:p w14:paraId="4A80E1BC" w14:textId="77777777" w:rsidR="008E4FD0" w:rsidRPr="004309EB" w:rsidRDefault="008E4FD0" w:rsidP="008E4FD0">
      <w:pPr>
        <w:jc w:val="center"/>
        <w:rPr>
          <w:b/>
          <w:bCs/>
        </w:rPr>
      </w:pPr>
    </w:p>
    <w:p w14:paraId="4D60D03F" w14:textId="77777777" w:rsidR="008E4FD0" w:rsidRPr="004309EB" w:rsidRDefault="008E4FD0" w:rsidP="008E4FD0">
      <w:pPr>
        <w:jc w:val="center"/>
        <w:rPr>
          <w:b/>
          <w:bCs/>
        </w:rPr>
      </w:pPr>
    </w:p>
    <w:p w14:paraId="1621F0C2" w14:textId="77777777" w:rsidR="008E4FD0" w:rsidRPr="004309EB" w:rsidRDefault="008E4FD0" w:rsidP="008E4FD0">
      <w:pPr>
        <w:jc w:val="center"/>
        <w:rPr>
          <w:b/>
          <w:bCs/>
        </w:rPr>
      </w:pPr>
    </w:p>
    <w:p w14:paraId="2F1DFD39" w14:textId="77777777" w:rsidR="008E4FD0" w:rsidRPr="004309EB" w:rsidRDefault="008E4FD0" w:rsidP="008E4FD0">
      <w:pPr>
        <w:jc w:val="center"/>
        <w:rPr>
          <w:b/>
          <w:bCs/>
        </w:rPr>
      </w:pPr>
    </w:p>
    <w:p w14:paraId="2C8836C5" w14:textId="77777777" w:rsidR="008E4FD0" w:rsidRPr="004309EB" w:rsidRDefault="008E4FD0" w:rsidP="008E4FD0">
      <w:pPr>
        <w:jc w:val="center"/>
        <w:rPr>
          <w:b/>
          <w:bCs/>
        </w:rPr>
      </w:pPr>
    </w:p>
    <w:p w14:paraId="00A9ECDA" w14:textId="77777777" w:rsidR="008E4FD0" w:rsidRPr="004309EB" w:rsidRDefault="008E4FD0" w:rsidP="008E4FD0">
      <w:pPr>
        <w:jc w:val="center"/>
        <w:rPr>
          <w:b/>
          <w:bCs/>
        </w:rPr>
      </w:pPr>
    </w:p>
    <w:p w14:paraId="11F00D0A" w14:textId="77777777" w:rsidR="008E4FD0" w:rsidRPr="004309EB" w:rsidRDefault="008E4FD0" w:rsidP="008E4FD0">
      <w:pPr>
        <w:jc w:val="center"/>
        <w:rPr>
          <w:b/>
          <w:bCs/>
        </w:rPr>
      </w:pPr>
    </w:p>
    <w:p w14:paraId="4130E1B2" w14:textId="77777777" w:rsidR="008E4FD0" w:rsidRPr="004309EB" w:rsidRDefault="008E4FD0" w:rsidP="008E4FD0">
      <w:pPr>
        <w:jc w:val="center"/>
        <w:rPr>
          <w:b/>
          <w:bCs/>
        </w:rPr>
      </w:pPr>
    </w:p>
    <w:p w14:paraId="0B4F3D53" w14:textId="77777777" w:rsidR="008E4FD0" w:rsidRPr="004309EB" w:rsidRDefault="008E4FD0" w:rsidP="008E4FD0">
      <w:pPr>
        <w:jc w:val="center"/>
        <w:rPr>
          <w:b/>
          <w:bCs/>
        </w:rPr>
      </w:pPr>
    </w:p>
    <w:p w14:paraId="79F3D396" w14:textId="77777777" w:rsidR="00E368BD" w:rsidRDefault="008E4FD0" w:rsidP="00E368BD">
      <w:pPr>
        <w:jc w:val="both"/>
        <w:rPr>
          <w:b/>
          <w:bCs/>
        </w:rPr>
      </w:pPr>
      <w:r w:rsidRPr="004309EB">
        <w:rPr>
          <w:b/>
          <w:bCs/>
        </w:rPr>
        <w:t>Раздел 1. Перечень компетенций</w:t>
      </w:r>
    </w:p>
    <w:p w14:paraId="1A092B96" w14:textId="77777777" w:rsidR="00E368BD" w:rsidRPr="009015CB" w:rsidRDefault="00E368BD" w:rsidP="00E368B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2634"/>
        <w:gridCol w:w="2557"/>
        <w:gridCol w:w="2378"/>
      </w:tblGrid>
      <w:tr w:rsidR="00E368BD" w:rsidRPr="009015CB" w14:paraId="397F8CA9" w14:textId="77777777" w:rsidTr="00E368BD">
        <w:tc>
          <w:tcPr>
            <w:tcW w:w="2277" w:type="dxa"/>
            <w:shd w:val="clear" w:color="auto" w:fill="auto"/>
          </w:tcPr>
          <w:p w14:paraId="6CD9EA56" w14:textId="77777777" w:rsidR="00E368BD" w:rsidRPr="009015CB" w:rsidRDefault="00E368BD" w:rsidP="001E2F4F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iCs/>
              </w:rPr>
              <w:t>Компетенция (код и наименование)</w:t>
            </w:r>
          </w:p>
        </w:tc>
        <w:tc>
          <w:tcPr>
            <w:tcW w:w="2634" w:type="dxa"/>
            <w:shd w:val="clear" w:color="auto" w:fill="auto"/>
          </w:tcPr>
          <w:p w14:paraId="7EFFE511" w14:textId="77777777" w:rsidR="00E368BD" w:rsidRPr="009015CB" w:rsidRDefault="00E368BD" w:rsidP="001E2F4F">
            <w:pPr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Индикаторы</w:t>
            </w:r>
          </w:p>
        </w:tc>
        <w:tc>
          <w:tcPr>
            <w:tcW w:w="2557" w:type="dxa"/>
            <w:shd w:val="clear" w:color="auto" w:fill="auto"/>
          </w:tcPr>
          <w:p w14:paraId="3A03B8E2" w14:textId="77777777" w:rsidR="00E368BD" w:rsidRPr="009015CB" w:rsidRDefault="00E368BD" w:rsidP="001E2F4F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lang w:eastAsia="zh-CN"/>
              </w:rPr>
              <w:t xml:space="preserve">Результаты обучения </w:t>
            </w:r>
          </w:p>
          <w:p w14:paraId="3BD88BBF" w14:textId="77777777" w:rsidR="00E368BD" w:rsidRPr="009015CB" w:rsidRDefault="00E368BD" w:rsidP="001E2F4F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378" w:type="dxa"/>
          </w:tcPr>
          <w:p w14:paraId="7D75E976" w14:textId="77777777" w:rsidR="00E368BD" w:rsidRPr="001919E7" w:rsidRDefault="00E368BD" w:rsidP="001E2F4F">
            <w:pPr>
              <w:suppressAutoHyphens/>
              <w:jc w:val="center"/>
            </w:pPr>
            <w:r w:rsidRPr="001919E7">
              <w:rPr>
                <w:b/>
              </w:rPr>
              <w:t>Наименование оценочных средств</w:t>
            </w:r>
            <w:r w:rsidRPr="001919E7">
              <w:t xml:space="preserve"> </w:t>
            </w:r>
          </w:p>
          <w:p w14:paraId="2F8A5438" w14:textId="77777777" w:rsidR="00E368BD" w:rsidRPr="001919E7" w:rsidRDefault="00E368BD" w:rsidP="001E2F4F">
            <w:pPr>
              <w:suppressAutoHyphens/>
              <w:jc w:val="center"/>
            </w:pPr>
            <w:r w:rsidRPr="001919E7">
              <w:t xml:space="preserve">(опрос, доклад, реферат, курсовая работа, тест, творческое задание, проект, вопросы/задания промежуточной аттестации и </w:t>
            </w:r>
            <w:proofErr w:type="gramStart"/>
            <w:r w:rsidRPr="001919E7">
              <w:t>др.)/</w:t>
            </w:r>
            <w:proofErr w:type="gramEnd"/>
          </w:p>
          <w:p w14:paraId="68CDC806" w14:textId="77777777" w:rsidR="00E368BD" w:rsidRPr="009015CB" w:rsidRDefault="00E368BD" w:rsidP="001E2F4F">
            <w:pPr>
              <w:jc w:val="both"/>
              <w:rPr>
                <w:b/>
                <w:lang w:eastAsia="zh-CN"/>
              </w:rPr>
            </w:pPr>
            <w:r w:rsidRPr="001919E7">
              <w:t>шифр раздела (пункт/подпункт) в данном документе</w:t>
            </w:r>
          </w:p>
        </w:tc>
      </w:tr>
      <w:tr w:rsidR="00654285" w:rsidRPr="009015CB" w14:paraId="6D2A6CAC" w14:textId="77777777" w:rsidTr="00E368BD">
        <w:tc>
          <w:tcPr>
            <w:tcW w:w="2277" w:type="dxa"/>
            <w:shd w:val="clear" w:color="auto" w:fill="auto"/>
          </w:tcPr>
          <w:p w14:paraId="08A5F1F7" w14:textId="3E87E7D3" w:rsidR="00654285" w:rsidRPr="009015CB" w:rsidRDefault="00654285" w:rsidP="00654285">
            <w:pPr>
              <w:jc w:val="both"/>
              <w:rPr>
                <w:b/>
                <w:iCs/>
              </w:rPr>
            </w:pPr>
          </w:p>
        </w:tc>
        <w:tc>
          <w:tcPr>
            <w:tcW w:w="2634" w:type="dxa"/>
            <w:shd w:val="clear" w:color="auto" w:fill="auto"/>
          </w:tcPr>
          <w:p w14:paraId="61405178" w14:textId="574649BE" w:rsidR="00654285" w:rsidRDefault="00654285" w:rsidP="00654285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557" w:type="dxa"/>
            <w:shd w:val="clear" w:color="auto" w:fill="auto"/>
          </w:tcPr>
          <w:p w14:paraId="7B824008" w14:textId="325A8FAA" w:rsidR="00654285" w:rsidRPr="009015CB" w:rsidRDefault="00654285" w:rsidP="00654285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378" w:type="dxa"/>
          </w:tcPr>
          <w:p w14:paraId="4EDF7222" w14:textId="4D9CA290" w:rsidR="00370F18" w:rsidRPr="001919E7" w:rsidRDefault="00370F18" w:rsidP="00A817F4">
            <w:pPr>
              <w:rPr>
                <w:b/>
              </w:rPr>
            </w:pPr>
          </w:p>
        </w:tc>
      </w:tr>
      <w:tr w:rsidR="00654285" w:rsidRPr="009015CB" w14:paraId="70B28E6C" w14:textId="77777777" w:rsidTr="00E368BD">
        <w:tc>
          <w:tcPr>
            <w:tcW w:w="2277" w:type="dxa"/>
            <w:shd w:val="clear" w:color="auto" w:fill="auto"/>
          </w:tcPr>
          <w:p w14:paraId="5D92ABD3" w14:textId="59814FB3" w:rsidR="00654285" w:rsidRPr="00A346CF" w:rsidRDefault="00654285" w:rsidP="00654285">
            <w:pPr>
              <w:pStyle w:val="TableParagraph"/>
              <w:spacing w:line="276" w:lineRule="auto"/>
              <w:ind w:left="112"/>
            </w:pPr>
            <w:r>
              <w:t xml:space="preserve">ОПК-1 </w:t>
            </w:r>
            <w:r w:rsidRPr="0064490D">
              <w:t>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практике.</w:t>
            </w:r>
          </w:p>
        </w:tc>
        <w:tc>
          <w:tcPr>
            <w:tcW w:w="2634" w:type="dxa"/>
            <w:shd w:val="clear" w:color="auto" w:fill="auto"/>
          </w:tcPr>
          <w:p w14:paraId="50DB69C2" w14:textId="77777777" w:rsidR="00654285" w:rsidRPr="0064490D" w:rsidRDefault="00654285" w:rsidP="00654285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ОПК-1.1 Знает теоретические и исторические основы, методы культурологии, категории и концепции, связанные с изучением культурных форм, процессов, практик </w:t>
            </w:r>
          </w:p>
          <w:p w14:paraId="0C750841" w14:textId="77777777" w:rsidR="00654285" w:rsidRPr="0064490D" w:rsidRDefault="00654285" w:rsidP="00654285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 </w:t>
            </w:r>
          </w:p>
          <w:p w14:paraId="00CA51C0" w14:textId="77777777" w:rsidR="00654285" w:rsidRPr="0064490D" w:rsidRDefault="00654285" w:rsidP="00654285">
            <w:pPr>
              <w:pStyle w:val="TableParagraph"/>
              <w:spacing w:line="276" w:lineRule="auto"/>
              <w:ind w:left="143" w:right="130"/>
            </w:pPr>
            <w:r w:rsidRPr="0064490D">
              <w:t>ОПК-1.2 - Умеет применять полученные знания в области культуроведения и социокультурного проектирования в профессиональной деятельности</w:t>
            </w:r>
          </w:p>
          <w:p w14:paraId="6CAEE5B3" w14:textId="77777777" w:rsidR="00654285" w:rsidRPr="0064490D" w:rsidRDefault="00654285" w:rsidP="00654285">
            <w:pPr>
              <w:pStyle w:val="TableParagraph"/>
              <w:spacing w:line="276" w:lineRule="auto"/>
              <w:ind w:left="143" w:right="130"/>
            </w:pPr>
          </w:p>
          <w:p w14:paraId="5ED69684" w14:textId="77777777" w:rsidR="00654285" w:rsidRPr="00A346CF" w:rsidRDefault="00654285" w:rsidP="00654285">
            <w:pPr>
              <w:pStyle w:val="TableParagraph"/>
              <w:spacing w:line="276" w:lineRule="auto"/>
              <w:ind w:left="143" w:right="130"/>
            </w:pPr>
          </w:p>
        </w:tc>
        <w:tc>
          <w:tcPr>
            <w:tcW w:w="2557" w:type="dxa"/>
            <w:shd w:val="clear" w:color="auto" w:fill="auto"/>
          </w:tcPr>
          <w:p w14:paraId="0CAEF1A7" w14:textId="77777777" w:rsidR="00654285" w:rsidRPr="0064490D" w:rsidRDefault="00654285" w:rsidP="00654285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Знать: </w:t>
            </w:r>
            <w:r w:rsidRPr="0064490D">
              <w:t xml:space="preserve">Основы культуроведения; принципы, методики и технологии социокультурного </w:t>
            </w:r>
            <w:bookmarkStart w:id="0" w:name="_GoBack"/>
            <w:bookmarkEnd w:id="0"/>
            <w:r w:rsidRPr="0064490D">
              <w:t>проектирования.</w:t>
            </w:r>
          </w:p>
          <w:p w14:paraId="2E7948CB" w14:textId="77777777" w:rsidR="00654285" w:rsidRPr="0064490D" w:rsidRDefault="00654285" w:rsidP="00654285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7DEA6544" w14:textId="77777777" w:rsidR="00654285" w:rsidRPr="0064490D" w:rsidRDefault="00654285" w:rsidP="00654285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Уметь: </w:t>
            </w:r>
            <w:r w:rsidRPr="0064490D">
              <w:t xml:space="preserve">Участвовать в исследовательских и проектных работах в профессиональной сфере.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    и социально - практической деятельности; высказывать суждение о целесообразности применения культурологических </w:t>
            </w:r>
            <w:r w:rsidRPr="0064490D">
              <w:lastRenderedPageBreak/>
              <w:t>знаний в профессионально й деятельности и социальной практике.</w:t>
            </w:r>
          </w:p>
          <w:p w14:paraId="243BD385" w14:textId="77777777" w:rsidR="00654285" w:rsidRPr="0064490D" w:rsidRDefault="00654285" w:rsidP="00654285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69593020" w14:textId="262E6BDC" w:rsidR="00654285" w:rsidRPr="00A346CF" w:rsidRDefault="00654285" w:rsidP="00654285">
            <w:pPr>
              <w:tabs>
                <w:tab w:val="left" w:pos="176"/>
              </w:tabs>
              <w:spacing w:line="276" w:lineRule="auto"/>
              <w:ind w:left="149"/>
              <w:rPr>
                <w:b/>
              </w:rPr>
            </w:pPr>
            <w:r w:rsidRPr="0064490D">
              <w:rPr>
                <w:b/>
              </w:rPr>
              <w:t xml:space="preserve">Владеть: </w:t>
            </w:r>
            <w:r w:rsidRPr="0064490D">
              <w:t>Основами анализа культурных форм, процессов, практик;</w:t>
            </w:r>
            <w:r w:rsidRPr="0064490D">
              <w:rPr>
                <w:b/>
              </w:rPr>
              <w:t xml:space="preserve"> </w:t>
            </w:r>
            <w:r w:rsidRPr="0064490D">
              <w:t>навыками применения исследовательских и проектных методов в профессиональной сфере. - навыками сбора, обработки, анализа и обобщения информацию о приоритетных направлениях развития социокультурной сферы и отдельных отраслей культуры.</w:t>
            </w:r>
          </w:p>
        </w:tc>
        <w:tc>
          <w:tcPr>
            <w:tcW w:w="2378" w:type="dxa"/>
          </w:tcPr>
          <w:p w14:paraId="5C9F36E3" w14:textId="7E48CA20" w:rsidR="00654285" w:rsidRDefault="00370F18" w:rsidP="00370F18">
            <w:pPr>
              <w:suppressAutoHyphens/>
            </w:pPr>
            <w:r>
              <w:lastRenderedPageBreak/>
              <w:t>Задание исследовательского уровня – Доклад</w:t>
            </w:r>
          </w:p>
          <w:p w14:paraId="497F24D6" w14:textId="77777777" w:rsidR="00370F18" w:rsidRDefault="00370F18" w:rsidP="00370F18">
            <w:pPr>
              <w:suppressAutoHyphens/>
            </w:pPr>
          </w:p>
          <w:p w14:paraId="6DC1630A" w14:textId="77777777" w:rsidR="00A817F4" w:rsidRDefault="00370F18" w:rsidP="00370F18">
            <w:pPr>
              <w:rPr>
                <w:rFonts w:eastAsia="Times New Roman"/>
                <w:bCs/>
              </w:rPr>
            </w:pPr>
            <w:r w:rsidRPr="001D7261">
              <w:rPr>
                <w:rFonts w:eastAsia="Times New Roman"/>
                <w:bCs/>
                <w:color w:val="000000"/>
                <w:lang w:eastAsia="zh-CN"/>
              </w:rPr>
              <w:t>З</w:t>
            </w:r>
            <w:r>
              <w:rPr>
                <w:rFonts w:eastAsia="Times New Roman"/>
                <w:bCs/>
                <w:color w:val="000000"/>
                <w:lang w:eastAsia="zh-CN"/>
              </w:rPr>
              <w:t xml:space="preserve">адания реконструктивного уровня - </w:t>
            </w:r>
            <w:r w:rsidRPr="001D7261">
              <w:rPr>
                <w:rFonts w:eastAsia="Times New Roman"/>
                <w:bCs/>
              </w:rPr>
              <w:t>Итоговая аттестация (экзамен)</w:t>
            </w:r>
          </w:p>
          <w:p w14:paraId="62EE8774" w14:textId="77777777" w:rsidR="00A817F4" w:rsidRDefault="00A817F4" w:rsidP="00370F18">
            <w:pPr>
              <w:rPr>
                <w:rFonts w:eastAsia="Times New Roman"/>
                <w:bCs/>
              </w:rPr>
            </w:pPr>
          </w:p>
          <w:p w14:paraId="5D988EC6" w14:textId="588646E4" w:rsidR="00A817F4" w:rsidRPr="001D7261" w:rsidRDefault="00A817F4" w:rsidP="00A817F4"/>
          <w:p w14:paraId="2DB4FF48" w14:textId="2F0160E2" w:rsidR="00370F18" w:rsidRPr="001D7261" w:rsidRDefault="00370F18" w:rsidP="00370F18">
            <w:r w:rsidRPr="001D7261">
              <w:rPr>
                <w:rFonts w:eastAsia="Times New Roman"/>
                <w:bCs/>
              </w:rPr>
              <w:t xml:space="preserve"> </w:t>
            </w:r>
          </w:p>
          <w:p w14:paraId="1D98243A" w14:textId="0B7446A7" w:rsidR="00370F18" w:rsidRPr="001919E7" w:rsidRDefault="00370F18" w:rsidP="00370F18">
            <w:pPr>
              <w:suppressAutoHyphens/>
              <w:rPr>
                <w:b/>
              </w:rPr>
            </w:pPr>
          </w:p>
        </w:tc>
      </w:tr>
      <w:tr w:rsidR="00654285" w:rsidRPr="009015CB" w14:paraId="6E2608F6" w14:textId="77777777" w:rsidTr="00E368BD">
        <w:trPr>
          <w:trHeight w:val="518"/>
        </w:trPr>
        <w:tc>
          <w:tcPr>
            <w:tcW w:w="2277" w:type="dxa"/>
            <w:shd w:val="clear" w:color="auto" w:fill="auto"/>
          </w:tcPr>
          <w:p w14:paraId="3EBCF461" w14:textId="292DB450" w:rsidR="00654285" w:rsidRPr="00BF7F64" w:rsidRDefault="00654285" w:rsidP="00654285">
            <w:pPr>
              <w:pStyle w:val="TableParagraph"/>
              <w:spacing w:line="276" w:lineRule="auto"/>
              <w:ind w:right="130"/>
              <w:rPr>
                <w:b/>
              </w:rPr>
            </w:pPr>
            <w:r>
              <w:t xml:space="preserve">ПК-2 </w:t>
            </w:r>
            <w:r w:rsidRPr="0064490D">
              <w:t>Готовность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 xml:space="preserve">театрализованных </w:t>
            </w:r>
            <w:proofErr w:type="gramStart"/>
            <w:r w:rsidRPr="0064490D">
              <w:t xml:space="preserve">представлений </w:t>
            </w:r>
            <w:r w:rsidRPr="0064490D">
              <w:rPr>
                <w:spacing w:val="-57"/>
              </w:rPr>
              <w:t xml:space="preserve"> </w:t>
            </w:r>
            <w:r w:rsidRPr="0064490D">
              <w:t>и</w:t>
            </w:r>
            <w:proofErr w:type="gramEnd"/>
            <w:r w:rsidRPr="0064490D">
              <w:rPr>
                <w:spacing w:val="7"/>
              </w:rPr>
              <w:t xml:space="preserve"> </w:t>
            </w:r>
            <w:r w:rsidRPr="0064490D">
              <w:t>праздников</w:t>
            </w:r>
            <w:r w:rsidRPr="0064490D">
              <w:rPr>
                <w:spacing w:val="1"/>
              </w:rPr>
              <w:t xml:space="preserve"> </w:t>
            </w:r>
            <w:r w:rsidRPr="0064490D">
              <w:t>(средства,</w:t>
            </w:r>
            <w:r w:rsidRPr="0064490D">
              <w:rPr>
                <w:spacing w:val="-5"/>
              </w:rPr>
              <w:t xml:space="preserve"> </w:t>
            </w:r>
            <w:r w:rsidRPr="0064490D">
              <w:t>формы, методы</w:t>
            </w:r>
            <w:r w:rsidRPr="0064490D">
              <w:rPr>
                <w:spacing w:val="-5"/>
              </w:rPr>
              <w:t xml:space="preserve"> </w:t>
            </w:r>
            <w:r w:rsidRPr="0064490D">
              <w:t>и</w:t>
            </w:r>
            <w:r w:rsidRPr="0064490D">
              <w:rPr>
                <w:spacing w:val="-3"/>
              </w:rPr>
              <w:t xml:space="preserve"> </w:t>
            </w:r>
            <w:r w:rsidRPr="0064490D">
              <w:t>т.д.)</w:t>
            </w:r>
            <w:r w:rsidRPr="0064490D">
              <w:rPr>
                <w:spacing w:val="-12"/>
              </w:rPr>
              <w:t xml:space="preserve"> </w:t>
            </w:r>
            <w:r w:rsidRPr="0064490D">
              <w:t>для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проведения информационно – просветительной</w:t>
            </w:r>
            <w:r w:rsidRPr="0064490D">
              <w:rPr>
                <w:spacing w:val="1"/>
              </w:rPr>
              <w:t xml:space="preserve"> </w:t>
            </w:r>
            <w:r w:rsidRPr="0064490D">
              <w:t>работы,</w:t>
            </w:r>
            <w:r w:rsidRPr="0064490D">
              <w:rPr>
                <w:spacing w:val="1"/>
              </w:rPr>
              <w:t xml:space="preserve"> </w:t>
            </w:r>
            <w:r w:rsidRPr="0064490D">
              <w:t>организации досуга</w:t>
            </w:r>
            <w:r w:rsidRPr="0064490D">
              <w:rPr>
                <w:spacing w:val="-57"/>
              </w:rPr>
              <w:t xml:space="preserve"> </w:t>
            </w:r>
            <w:r w:rsidRPr="0064490D">
              <w:t>населения.</w:t>
            </w:r>
          </w:p>
        </w:tc>
        <w:tc>
          <w:tcPr>
            <w:tcW w:w="2634" w:type="dxa"/>
            <w:shd w:val="clear" w:color="auto" w:fill="auto"/>
          </w:tcPr>
          <w:p w14:paraId="596B2A7E" w14:textId="77777777" w:rsidR="00654285" w:rsidRPr="0064490D" w:rsidRDefault="00654285" w:rsidP="00654285">
            <w:pPr>
              <w:pStyle w:val="TableParagraph"/>
              <w:spacing w:line="276" w:lineRule="auto"/>
              <w:ind w:left="157" w:right="130"/>
            </w:pPr>
            <w:r w:rsidRPr="0064490D">
              <w:t>ПК-2.1 – Знает основные положения теории и практики режиссуры, профессиональную терминологию, сложившуюся в современном театральном искусстве; принципы репетиционной работы при подготовке театрализованных представлений.</w:t>
            </w:r>
          </w:p>
          <w:p w14:paraId="7F49FDE9" w14:textId="77777777" w:rsidR="00654285" w:rsidRPr="0064490D" w:rsidRDefault="00654285" w:rsidP="00654285">
            <w:pPr>
              <w:pStyle w:val="TableParagraph"/>
              <w:spacing w:line="276" w:lineRule="auto"/>
              <w:ind w:left="157" w:right="130"/>
            </w:pPr>
          </w:p>
          <w:p w14:paraId="549EC130" w14:textId="77777777" w:rsidR="00654285" w:rsidRPr="0064490D" w:rsidRDefault="00654285" w:rsidP="00654285">
            <w:pPr>
              <w:pStyle w:val="TableParagraph"/>
              <w:spacing w:line="276" w:lineRule="auto"/>
              <w:ind w:left="157" w:right="130"/>
            </w:pPr>
            <w:r w:rsidRPr="0064490D">
              <w:t xml:space="preserve">ПК-2.2 – Умеет различать особенности применения технологий режиссуры театрализованных представлений и праздников в соответствие с </w:t>
            </w:r>
            <w:r w:rsidRPr="0064490D">
              <w:lastRenderedPageBreak/>
              <w:t xml:space="preserve">конкретными задачами профессиональной деятельности и в соответствии с запросами общества </w:t>
            </w:r>
          </w:p>
          <w:p w14:paraId="69663DDB" w14:textId="77777777" w:rsidR="00654285" w:rsidRPr="0064490D" w:rsidRDefault="00654285" w:rsidP="00654285">
            <w:pPr>
              <w:pStyle w:val="TableParagraph"/>
              <w:spacing w:line="276" w:lineRule="auto"/>
              <w:ind w:left="157" w:right="130"/>
            </w:pPr>
          </w:p>
          <w:p w14:paraId="2A3BCC43" w14:textId="125FD839" w:rsidR="00654285" w:rsidRPr="005337F4" w:rsidRDefault="00654285" w:rsidP="00654285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  <w:r w:rsidRPr="0064490D">
              <w:t>ПК2.3-Владеет методикой реализации технологий режиссуры театрализованных представлений и праздников в связи с задачами организации в различных сферах социальной практики</w:t>
            </w:r>
          </w:p>
        </w:tc>
        <w:tc>
          <w:tcPr>
            <w:tcW w:w="2557" w:type="dxa"/>
            <w:shd w:val="clear" w:color="auto" w:fill="auto"/>
          </w:tcPr>
          <w:p w14:paraId="01F6B823" w14:textId="77777777" w:rsidR="00654285" w:rsidRPr="0064490D" w:rsidRDefault="00654285" w:rsidP="00654285">
            <w:pPr>
              <w:pStyle w:val="TableParagraph"/>
              <w:spacing w:line="276" w:lineRule="auto"/>
              <w:ind w:left="157" w:right="130"/>
            </w:pPr>
            <w:r w:rsidRPr="0064490D">
              <w:rPr>
                <w:b/>
              </w:rPr>
              <w:lastRenderedPageBreak/>
              <w:t>Знать:</w:t>
            </w:r>
            <w:r w:rsidRPr="0064490D">
              <w:t xml:space="preserve"> Основы фундаментальных</w:t>
            </w:r>
            <w:r w:rsidRPr="0064490D">
              <w:rPr>
                <w:spacing w:val="18"/>
              </w:rPr>
              <w:t xml:space="preserve"> </w:t>
            </w:r>
            <w:r w:rsidRPr="0064490D">
              <w:t>и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прикладных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дисциплин</w:t>
            </w:r>
            <w:r w:rsidRPr="0064490D">
              <w:rPr>
                <w:spacing w:val="-13"/>
              </w:rPr>
              <w:t xml:space="preserve"> </w:t>
            </w:r>
            <w:r w:rsidRPr="0064490D">
              <w:t>в</w:t>
            </w:r>
            <w:r w:rsidRPr="0064490D">
              <w:rPr>
                <w:spacing w:val="-13"/>
              </w:rPr>
              <w:t xml:space="preserve"> </w:t>
            </w:r>
            <w:r w:rsidRPr="0064490D">
              <w:t>области</w:t>
            </w:r>
            <w:r w:rsidRPr="0064490D">
              <w:rPr>
                <w:spacing w:val="-57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представлений –</w:t>
            </w:r>
            <w:r w:rsidRPr="0064490D">
              <w:rPr>
                <w:spacing w:val="1"/>
              </w:rPr>
              <w:t xml:space="preserve"> </w:t>
            </w:r>
            <w:r w:rsidRPr="0064490D">
              <w:t>современные методологические принципы</w:t>
            </w:r>
            <w:r w:rsidRPr="0064490D">
              <w:tab/>
            </w:r>
            <w:r w:rsidRPr="0064490D">
              <w:rPr>
                <w:spacing w:val="-5"/>
              </w:rPr>
              <w:t xml:space="preserve">и </w:t>
            </w:r>
            <w:r w:rsidRPr="0064490D">
              <w:t>методические</w:t>
            </w:r>
            <w:r w:rsidRPr="0064490D">
              <w:rPr>
                <w:spacing w:val="1"/>
              </w:rPr>
              <w:t xml:space="preserve"> </w:t>
            </w:r>
            <w:r w:rsidRPr="0064490D">
              <w:t>приемы.</w:t>
            </w:r>
          </w:p>
          <w:p w14:paraId="7102B762" w14:textId="77777777" w:rsidR="00654285" w:rsidRPr="0064490D" w:rsidRDefault="00654285" w:rsidP="00654285">
            <w:pPr>
              <w:pStyle w:val="TableParagraph"/>
              <w:tabs>
                <w:tab w:val="left" w:pos="2182"/>
              </w:tabs>
              <w:spacing w:line="276" w:lineRule="auto"/>
              <w:ind w:left="157" w:right="130"/>
            </w:pPr>
          </w:p>
          <w:p w14:paraId="10420BF0" w14:textId="77777777" w:rsidR="00654285" w:rsidRPr="0064490D" w:rsidRDefault="00654285" w:rsidP="00654285">
            <w:pPr>
              <w:pStyle w:val="TableParagraph"/>
              <w:spacing w:line="276" w:lineRule="auto"/>
              <w:ind w:left="112" w:right="130"/>
            </w:pPr>
            <w:r w:rsidRPr="0064490D">
              <w:rPr>
                <w:b/>
              </w:rPr>
              <w:t>Уметь:</w:t>
            </w:r>
            <w:r w:rsidRPr="0064490D">
              <w:t xml:space="preserve"> Разрабатывать</w:t>
            </w:r>
            <w:r w:rsidRPr="0064490D">
              <w:rPr>
                <w:spacing w:val="-8"/>
              </w:rPr>
              <w:t xml:space="preserve"> </w:t>
            </w:r>
            <w:r w:rsidRPr="0064490D">
              <w:t>и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  <w:p w14:paraId="50D0BECB" w14:textId="77777777" w:rsidR="00654285" w:rsidRPr="0064490D" w:rsidRDefault="00654285" w:rsidP="00654285">
            <w:pPr>
              <w:pStyle w:val="TableParagraph"/>
              <w:spacing w:line="276" w:lineRule="auto"/>
              <w:ind w:left="112" w:right="130"/>
            </w:pPr>
          </w:p>
          <w:p w14:paraId="375B0FD2" w14:textId="73344BF5" w:rsidR="00654285" w:rsidRPr="00BF7F64" w:rsidRDefault="00654285" w:rsidP="00654285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64490D">
              <w:rPr>
                <w:b/>
              </w:rPr>
              <w:t>Владеть:</w:t>
            </w:r>
            <w:r w:rsidRPr="0064490D">
              <w:t xml:space="preserve"> Применением технологий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lastRenderedPageBreak/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</w:tc>
        <w:tc>
          <w:tcPr>
            <w:tcW w:w="2378" w:type="dxa"/>
          </w:tcPr>
          <w:p w14:paraId="34F48DA7" w14:textId="3CB2CC58" w:rsidR="00654285" w:rsidRDefault="00654285" w:rsidP="00654285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1D7261">
              <w:rPr>
                <w:sz w:val="24"/>
                <w:szCs w:val="24"/>
              </w:rPr>
              <w:lastRenderedPageBreak/>
              <w:t xml:space="preserve">Задание Творческо-постановочного уровня – </w:t>
            </w:r>
            <w:r w:rsidR="00370F18">
              <w:rPr>
                <w:sz w:val="24"/>
                <w:szCs w:val="24"/>
              </w:rPr>
              <w:t xml:space="preserve">творческий анализ </w:t>
            </w:r>
          </w:p>
          <w:p w14:paraId="6215577F" w14:textId="77777777" w:rsidR="00654285" w:rsidRDefault="00654285" w:rsidP="00654285">
            <w:pPr>
              <w:rPr>
                <w:rFonts w:eastAsia="Times New Roman"/>
                <w:bCs/>
                <w:color w:val="000000"/>
                <w:lang w:eastAsia="zh-CN"/>
              </w:rPr>
            </w:pPr>
          </w:p>
          <w:p w14:paraId="2678B08F" w14:textId="6C23C57A" w:rsidR="00654285" w:rsidRPr="001D7261" w:rsidRDefault="00654285" w:rsidP="00654285">
            <w:r w:rsidRPr="001D7261">
              <w:rPr>
                <w:rFonts w:eastAsia="Times New Roman"/>
                <w:bCs/>
                <w:color w:val="000000"/>
                <w:lang w:eastAsia="zh-CN"/>
              </w:rPr>
              <w:t>З</w:t>
            </w:r>
            <w:r>
              <w:rPr>
                <w:rFonts w:eastAsia="Times New Roman"/>
                <w:bCs/>
                <w:color w:val="000000"/>
                <w:lang w:eastAsia="zh-CN"/>
              </w:rPr>
              <w:t xml:space="preserve">адания реконструктивного уровня - </w:t>
            </w:r>
            <w:r w:rsidRPr="001D7261">
              <w:rPr>
                <w:rFonts w:eastAsia="Times New Roman"/>
                <w:bCs/>
              </w:rPr>
              <w:t xml:space="preserve">Итоговая аттестация (экзамен) </w:t>
            </w:r>
          </w:p>
          <w:p w14:paraId="0F377423" w14:textId="77777777" w:rsidR="00654285" w:rsidRDefault="00654285" w:rsidP="00654285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3B7AB95D" w14:textId="45070FA6" w:rsidR="00654285" w:rsidRPr="001D7261" w:rsidRDefault="00654285" w:rsidP="00654285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</w:p>
        </w:tc>
      </w:tr>
      <w:tr w:rsidR="00A817F4" w:rsidRPr="009015CB" w14:paraId="0A508777" w14:textId="77777777" w:rsidTr="00E368BD">
        <w:trPr>
          <w:trHeight w:val="518"/>
        </w:trPr>
        <w:tc>
          <w:tcPr>
            <w:tcW w:w="2277" w:type="dxa"/>
            <w:shd w:val="clear" w:color="auto" w:fill="auto"/>
          </w:tcPr>
          <w:p w14:paraId="3F6D1573" w14:textId="77777777" w:rsidR="00A817F4" w:rsidRDefault="00A817F4" w:rsidP="00A817F4">
            <w:pPr>
              <w:pStyle w:val="TableParagraph"/>
              <w:spacing w:line="276" w:lineRule="auto"/>
              <w:ind w:left="112"/>
            </w:pPr>
            <w:r>
              <w:t>ПК-5</w:t>
            </w:r>
          </w:p>
          <w:p w14:paraId="1FC1EB5B" w14:textId="56DCBCFC" w:rsidR="00A817F4" w:rsidRDefault="00A817F4" w:rsidP="00A817F4">
            <w:pPr>
              <w:pStyle w:val="TableParagraph"/>
              <w:spacing w:line="276" w:lineRule="auto"/>
              <w:ind w:right="130"/>
            </w:pPr>
            <w:r w:rsidRPr="0064490D">
              <w:t>Быть способным использовать современные информационные технологии, управлять информацией с использованием прикладных программ деловой сферы деятельности, прикладные пакеты программ для моделирования статистического анализа и информационного обеспечения.</w:t>
            </w:r>
          </w:p>
        </w:tc>
        <w:tc>
          <w:tcPr>
            <w:tcW w:w="2634" w:type="dxa"/>
            <w:shd w:val="clear" w:color="auto" w:fill="auto"/>
          </w:tcPr>
          <w:p w14:paraId="6D4AFD8A" w14:textId="77777777" w:rsidR="00A817F4" w:rsidRPr="0064490D" w:rsidRDefault="00A817F4" w:rsidP="00A817F4">
            <w:pPr>
              <w:pStyle w:val="TableParagraph"/>
              <w:spacing w:line="276" w:lineRule="auto"/>
              <w:ind w:left="143" w:right="130"/>
            </w:pPr>
            <w:r w:rsidRPr="0064490D">
              <w:t>ПК-5.1 – осуществляет конкретные действия по созданию творческих программ, в соответствии с имеющимися материально-техническим и профессиональными ресурсами</w:t>
            </w:r>
          </w:p>
          <w:p w14:paraId="70ED89D8" w14:textId="77777777" w:rsidR="00A817F4" w:rsidRPr="0064490D" w:rsidRDefault="00A817F4" w:rsidP="00A817F4">
            <w:pPr>
              <w:pStyle w:val="TableParagraph"/>
              <w:spacing w:line="276" w:lineRule="auto"/>
              <w:ind w:left="143" w:right="130"/>
            </w:pPr>
          </w:p>
          <w:p w14:paraId="63CE2744" w14:textId="77777777" w:rsidR="00A817F4" w:rsidRPr="0064490D" w:rsidRDefault="00A817F4" w:rsidP="00A817F4">
            <w:pPr>
              <w:spacing w:line="276" w:lineRule="auto"/>
              <w:ind w:left="142"/>
            </w:pPr>
            <w:r w:rsidRPr="0064490D">
              <w:t>ПК-5.2 - осуществляет контроль основных процессов: творческо-постановочного, технического, административного и маркетингового</w:t>
            </w:r>
          </w:p>
          <w:p w14:paraId="76C54905" w14:textId="77777777" w:rsidR="00A817F4" w:rsidRPr="0064490D" w:rsidRDefault="00A817F4" w:rsidP="00A817F4">
            <w:pPr>
              <w:pStyle w:val="TableParagraph"/>
              <w:spacing w:line="276" w:lineRule="auto"/>
              <w:ind w:left="143" w:right="130"/>
            </w:pPr>
          </w:p>
          <w:p w14:paraId="098F458C" w14:textId="77777777" w:rsidR="00A817F4" w:rsidRPr="0064490D" w:rsidRDefault="00A817F4" w:rsidP="00A817F4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6D6EB89B" w14:textId="77777777" w:rsidR="00A817F4" w:rsidRPr="0064490D" w:rsidRDefault="00A817F4" w:rsidP="00A817F4">
            <w:pPr>
              <w:pStyle w:val="TableParagraph"/>
              <w:spacing w:line="276" w:lineRule="auto"/>
              <w:ind w:left="157" w:right="130"/>
            </w:pPr>
          </w:p>
        </w:tc>
        <w:tc>
          <w:tcPr>
            <w:tcW w:w="2557" w:type="dxa"/>
            <w:shd w:val="clear" w:color="auto" w:fill="auto"/>
          </w:tcPr>
          <w:p w14:paraId="586BC1BB" w14:textId="77777777" w:rsidR="00A817F4" w:rsidRPr="0064490D" w:rsidRDefault="00A817F4" w:rsidP="00A817F4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Знать: </w:t>
            </w:r>
            <w:r w:rsidRPr="0064490D">
              <w:t>Базовые положения сценарно- драматургических основ театрализованных программ; определение базовых понятий сценарно- драматургических основ театрализованных программ; базовые положения сценарно- драматургических основ театрализованных программ; базовые технические средства и оборудование для осуществления их постановки.</w:t>
            </w:r>
          </w:p>
          <w:p w14:paraId="38F413C7" w14:textId="77777777" w:rsidR="00A817F4" w:rsidRPr="0064490D" w:rsidRDefault="00A817F4" w:rsidP="00A817F4">
            <w:pPr>
              <w:pStyle w:val="TableParagraph"/>
              <w:spacing w:line="276" w:lineRule="auto"/>
              <w:ind w:left="143" w:right="130"/>
            </w:pPr>
          </w:p>
          <w:p w14:paraId="06A781E7" w14:textId="77777777" w:rsidR="00A817F4" w:rsidRPr="0064490D" w:rsidRDefault="00A817F4" w:rsidP="00A817F4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Уметь: </w:t>
            </w:r>
            <w:r w:rsidRPr="0064490D">
              <w:t xml:space="preserve">Осуществлять конкретные действия по разработке макета режиссуры творческих программ; сопоставляет качество технических средств и оборудования учреждения </w:t>
            </w:r>
            <w:r w:rsidRPr="0064490D">
              <w:lastRenderedPageBreak/>
              <w:t>культуры с ожидаемым результатом; осуществляет монтаж технического оборудования.</w:t>
            </w:r>
          </w:p>
          <w:p w14:paraId="632F2EC4" w14:textId="77777777" w:rsidR="00A817F4" w:rsidRPr="0064490D" w:rsidRDefault="00A817F4" w:rsidP="00A817F4">
            <w:pPr>
              <w:pStyle w:val="TableParagraph"/>
              <w:spacing w:line="276" w:lineRule="auto"/>
              <w:ind w:left="143" w:right="130"/>
            </w:pPr>
          </w:p>
          <w:p w14:paraId="4BACF523" w14:textId="242209B8" w:rsidR="00A817F4" w:rsidRPr="0064490D" w:rsidRDefault="00A817F4" w:rsidP="00A817F4">
            <w:pPr>
              <w:pStyle w:val="TableParagraph"/>
              <w:spacing w:line="276" w:lineRule="auto"/>
              <w:ind w:left="157" w:right="130"/>
              <w:rPr>
                <w:b/>
              </w:rPr>
            </w:pPr>
            <w:r w:rsidRPr="0064490D">
              <w:rPr>
                <w:b/>
              </w:rPr>
              <w:t xml:space="preserve">Владеть: </w:t>
            </w:r>
            <w:r w:rsidRPr="0064490D">
              <w:t>Разработкой сценарно- драматургические основы режиссерско- творческих программ навыком осуществления самостоятельной постановки творческих программ с использованием технических средств, и сценического оборудования учреждения культуры.</w:t>
            </w:r>
          </w:p>
        </w:tc>
        <w:tc>
          <w:tcPr>
            <w:tcW w:w="2378" w:type="dxa"/>
          </w:tcPr>
          <w:p w14:paraId="7B0E6675" w14:textId="77777777" w:rsidR="00A817F4" w:rsidRDefault="00A817F4" w:rsidP="00A817F4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1D7261">
              <w:rPr>
                <w:sz w:val="24"/>
                <w:szCs w:val="24"/>
              </w:rPr>
              <w:lastRenderedPageBreak/>
              <w:t xml:space="preserve">Задание Творческо-постановочного уровня – </w:t>
            </w:r>
            <w:r>
              <w:rPr>
                <w:sz w:val="24"/>
                <w:szCs w:val="24"/>
              </w:rPr>
              <w:t xml:space="preserve">творческий анализ </w:t>
            </w:r>
          </w:p>
          <w:p w14:paraId="727D9774" w14:textId="77777777" w:rsidR="00A817F4" w:rsidRDefault="00A817F4" w:rsidP="00A817F4">
            <w:pPr>
              <w:rPr>
                <w:rFonts w:eastAsia="Times New Roman"/>
                <w:bCs/>
                <w:color w:val="000000"/>
                <w:lang w:eastAsia="zh-CN"/>
              </w:rPr>
            </w:pPr>
          </w:p>
          <w:p w14:paraId="45453008" w14:textId="57282E35" w:rsidR="00A817F4" w:rsidRPr="001D7261" w:rsidRDefault="00A817F4" w:rsidP="00A817F4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1D7261">
              <w:rPr>
                <w:bCs/>
                <w:color w:val="000000"/>
                <w:lang w:eastAsia="zh-CN"/>
              </w:rPr>
              <w:t>З</w:t>
            </w:r>
            <w:r>
              <w:rPr>
                <w:bCs/>
                <w:color w:val="000000"/>
                <w:lang w:eastAsia="zh-CN"/>
              </w:rPr>
              <w:t xml:space="preserve">адания реконструктивного уровня - </w:t>
            </w:r>
            <w:r w:rsidRPr="001D7261">
              <w:rPr>
                <w:bCs/>
              </w:rPr>
              <w:t>Итоговая аттестация (экзамен</w:t>
            </w:r>
          </w:p>
        </w:tc>
      </w:tr>
    </w:tbl>
    <w:p w14:paraId="37F335FF" w14:textId="453B442D" w:rsidR="008E4FD0" w:rsidRPr="004309EB" w:rsidRDefault="008E4FD0" w:rsidP="00E368BD">
      <w:pPr>
        <w:jc w:val="center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       </w:t>
      </w:r>
    </w:p>
    <w:p w14:paraId="1DC47C29" w14:textId="77777777" w:rsidR="008E4FD0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</w:t>
      </w:r>
      <w:r w:rsidRPr="004309EB">
        <w:rPr>
          <w:rFonts w:eastAsia="Times New Roman"/>
          <w:b/>
          <w:lang w:eastAsia="en-US"/>
        </w:rPr>
        <w:t>Раздел 2. Типовые и оригинальные контрольные задания</w:t>
      </w:r>
      <w:r w:rsidRPr="004309EB">
        <w:rPr>
          <w:color w:val="000000"/>
          <w:lang w:bidi="mr-IN"/>
        </w:rPr>
        <w:t xml:space="preserve"> </w:t>
      </w:r>
    </w:p>
    <w:p w14:paraId="3BAB231D" w14:textId="2F6EDA04" w:rsidR="00AC4588" w:rsidRDefault="00AC4588" w:rsidP="00AC4588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2.1. </w:t>
      </w:r>
      <w:r w:rsidRPr="002D68EB">
        <w:rPr>
          <w:b/>
        </w:rPr>
        <w:t>Задания репродуктивного уровня – тестирование</w:t>
      </w:r>
    </w:p>
    <w:p w14:paraId="5DE5E439" w14:textId="77777777" w:rsidR="001E2F4F" w:rsidRDefault="001E2F4F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3AC0C596" w14:textId="77777777" w:rsidR="001E2F4F" w:rsidRPr="00AC4588" w:rsidRDefault="001E2F4F" w:rsidP="001E2F4F">
      <w:pPr>
        <w:rPr>
          <w:b/>
        </w:rPr>
      </w:pPr>
      <w:r w:rsidRPr="00AC4588">
        <w:rPr>
          <w:b/>
        </w:rPr>
        <w:t>Тест на знание свадебных обрядов</w:t>
      </w:r>
    </w:p>
    <w:p w14:paraId="1068DB4B" w14:textId="77777777" w:rsidR="001E2F4F" w:rsidRPr="00AC4588" w:rsidRDefault="001E2F4F" w:rsidP="00C679C4">
      <w:pPr>
        <w:pStyle w:val="a9"/>
        <w:numPr>
          <w:ilvl w:val="0"/>
          <w:numId w:val="11"/>
        </w:numPr>
        <w:spacing w:after="200" w:line="276" w:lineRule="auto"/>
        <w:contextualSpacing/>
        <w:rPr>
          <w:b/>
        </w:rPr>
      </w:pPr>
      <w:r w:rsidRPr="00AC4588">
        <w:rPr>
          <w:b/>
        </w:rPr>
        <w:t xml:space="preserve">Кого обычно выбирали </w:t>
      </w:r>
      <w:proofErr w:type="gramStart"/>
      <w:r w:rsidRPr="00AC4588">
        <w:rPr>
          <w:b/>
        </w:rPr>
        <w:t>сватом ?</w:t>
      </w:r>
      <w:proofErr w:type="gramEnd"/>
    </w:p>
    <w:p w14:paraId="340FF044" w14:textId="77777777" w:rsidR="001E2F4F" w:rsidRPr="00AC4588" w:rsidRDefault="001E2F4F" w:rsidP="001E2F4F">
      <w:pPr>
        <w:pStyle w:val="a9"/>
      </w:pPr>
      <w:r w:rsidRPr="00AC4588">
        <w:t>-  Самого близкого семье человека</w:t>
      </w:r>
    </w:p>
    <w:p w14:paraId="62812316" w14:textId="77777777" w:rsidR="001E2F4F" w:rsidRPr="00AC4588" w:rsidRDefault="001E2F4F" w:rsidP="001E2F4F">
      <w:pPr>
        <w:pStyle w:val="a9"/>
      </w:pPr>
      <w:r w:rsidRPr="00AC4588">
        <w:t>-  Самого старшего</w:t>
      </w:r>
    </w:p>
    <w:p w14:paraId="0F2C00A6" w14:textId="77777777" w:rsidR="001E2F4F" w:rsidRPr="00AC4588" w:rsidRDefault="001E2F4F" w:rsidP="001E2F4F">
      <w:pPr>
        <w:pStyle w:val="a9"/>
        <w:rPr>
          <w:b/>
        </w:rPr>
      </w:pPr>
      <w:r w:rsidRPr="00AC4588">
        <w:rPr>
          <w:b/>
        </w:rPr>
        <w:t>-  Самого красноречивого</w:t>
      </w:r>
    </w:p>
    <w:p w14:paraId="2621AB3C" w14:textId="77777777" w:rsidR="001E2F4F" w:rsidRPr="00AC4588" w:rsidRDefault="001E2F4F" w:rsidP="001E2F4F">
      <w:pPr>
        <w:pStyle w:val="a9"/>
      </w:pPr>
      <w:r w:rsidRPr="00AC4588">
        <w:t>-  Знакомого семьи невесты</w:t>
      </w:r>
    </w:p>
    <w:p w14:paraId="74B2E8D9" w14:textId="77777777" w:rsidR="001E2F4F" w:rsidRPr="00AC4588" w:rsidRDefault="001E2F4F" w:rsidP="001E2F4F">
      <w:pPr>
        <w:rPr>
          <w:b/>
        </w:rPr>
      </w:pPr>
      <w:r w:rsidRPr="00AC4588">
        <w:t xml:space="preserve">2.    </w:t>
      </w:r>
      <w:r w:rsidRPr="00AC4588">
        <w:rPr>
          <w:b/>
        </w:rPr>
        <w:t xml:space="preserve">Перед выходом из дома жениха, мать жениха била свата по спине поясом.    </w:t>
      </w:r>
      <w:proofErr w:type="gramStart"/>
      <w:r w:rsidRPr="00AC4588">
        <w:rPr>
          <w:b/>
        </w:rPr>
        <w:t>Зачем ?</w:t>
      </w:r>
      <w:proofErr w:type="gramEnd"/>
    </w:p>
    <w:p w14:paraId="0E9BB4B0" w14:textId="77777777" w:rsidR="001E2F4F" w:rsidRPr="00AC4588" w:rsidRDefault="001E2F4F" w:rsidP="001E2F4F">
      <w:pPr>
        <w:ind w:left="709"/>
      </w:pPr>
      <w:r w:rsidRPr="00AC4588">
        <w:t xml:space="preserve">-  Пугала неудачу                                                                                                                      – </w:t>
      </w:r>
      <w:r w:rsidRPr="00AC4588">
        <w:rPr>
          <w:b/>
        </w:rPr>
        <w:t xml:space="preserve">Прибивала удачу                                                                                                               </w:t>
      </w:r>
      <w:r w:rsidRPr="00AC4588">
        <w:t>-  Обряд пуганья свата                                                                                                          –  Обряд сулящий  гладкую дорогу</w:t>
      </w:r>
    </w:p>
    <w:p w14:paraId="066F6E20" w14:textId="77777777" w:rsidR="001E2F4F" w:rsidRPr="00AC4588" w:rsidRDefault="001E2F4F" w:rsidP="001E2F4F">
      <w:pPr>
        <w:rPr>
          <w:b/>
        </w:rPr>
      </w:pPr>
      <w:r w:rsidRPr="00AC4588">
        <w:t xml:space="preserve">   </w:t>
      </w:r>
      <w:r w:rsidRPr="00AC4588">
        <w:rPr>
          <w:b/>
        </w:rPr>
        <w:t xml:space="preserve">  3.    У порога свату под ноги бросали шубу. Зачем?</w:t>
      </w:r>
    </w:p>
    <w:p w14:paraId="169AFCDF" w14:textId="77777777" w:rsidR="00AC4588" w:rsidRDefault="001E2F4F" w:rsidP="001E2F4F">
      <w:pPr>
        <w:ind w:left="851" w:hanging="851"/>
      </w:pPr>
      <w:r w:rsidRPr="00AC4588">
        <w:t xml:space="preserve">              -  </w:t>
      </w:r>
      <w:r w:rsidRPr="00AC4588">
        <w:rPr>
          <w:b/>
        </w:rPr>
        <w:t xml:space="preserve">К шумной свадьбе                                                                                                             </w:t>
      </w:r>
      <w:r w:rsidRPr="00AC4588">
        <w:t xml:space="preserve">        – К богатой свадьбе-                                                                                                                  -  К тёплому приёму                                                                                                             -</w:t>
      </w:r>
    </w:p>
    <w:p w14:paraId="7BE07F36" w14:textId="04609FF4" w:rsidR="001E2F4F" w:rsidRPr="00AC4588" w:rsidRDefault="00AC4588" w:rsidP="001E2F4F">
      <w:pPr>
        <w:ind w:left="851" w:hanging="851"/>
      </w:pPr>
      <w:r>
        <w:t xml:space="preserve">               </w:t>
      </w:r>
      <w:r w:rsidR="001E2F4F" w:rsidRPr="00AC4588">
        <w:t xml:space="preserve">  К богатой невесте</w:t>
      </w:r>
    </w:p>
    <w:p w14:paraId="6E7D46A8" w14:textId="77777777" w:rsidR="001E2F4F" w:rsidRPr="00AC4588" w:rsidRDefault="001E2F4F" w:rsidP="001E2F4F">
      <w:pPr>
        <w:rPr>
          <w:b/>
        </w:rPr>
      </w:pPr>
      <w:r w:rsidRPr="00AC4588">
        <w:t xml:space="preserve">     4      </w:t>
      </w:r>
      <w:r w:rsidRPr="00AC4588">
        <w:rPr>
          <w:b/>
        </w:rPr>
        <w:t xml:space="preserve">За деревней сват останавливал повозку. Что он </w:t>
      </w:r>
      <w:proofErr w:type="gramStart"/>
      <w:r w:rsidRPr="00AC4588">
        <w:rPr>
          <w:b/>
        </w:rPr>
        <w:t>делал ?</w:t>
      </w:r>
      <w:proofErr w:type="gramEnd"/>
    </w:p>
    <w:p w14:paraId="570C879A" w14:textId="77777777" w:rsidR="001E2F4F" w:rsidRPr="00AC4588" w:rsidRDefault="001E2F4F" w:rsidP="001E2F4F">
      <w:pPr>
        <w:ind w:left="851"/>
      </w:pPr>
      <w:r w:rsidRPr="00AC4588">
        <w:t xml:space="preserve">- Бросал монетку в сторону деревни                                                                                                               – Бросал горсть зерна                                                                                                                                           - </w:t>
      </w:r>
      <w:r w:rsidRPr="00AC4588">
        <w:rPr>
          <w:b/>
        </w:rPr>
        <w:t>Проводил кнутовищем   черту за повозкой</w:t>
      </w:r>
      <w:r w:rsidRPr="00AC4588">
        <w:t xml:space="preserve">                                                                                                        –Крошил перед повозкой краюху хлеба</w:t>
      </w:r>
    </w:p>
    <w:p w14:paraId="16BB006E" w14:textId="77777777" w:rsidR="001E2F4F" w:rsidRPr="00AC4588" w:rsidRDefault="001E2F4F" w:rsidP="001E2F4F">
      <w:pPr>
        <w:rPr>
          <w:b/>
        </w:rPr>
      </w:pPr>
      <w:r w:rsidRPr="00AC4588">
        <w:t xml:space="preserve">     5      </w:t>
      </w:r>
      <w:r w:rsidRPr="00AC4588">
        <w:rPr>
          <w:b/>
        </w:rPr>
        <w:t xml:space="preserve">Когда происходит основной сговор о приданом </w:t>
      </w:r>
      <w:proofErr w:type="gramStart"/>
      <w:r w:rsidRPr="00AC4588">
        <w:rPr>
          <w:b/>
        </w:rPr>
        <w:t>невесты ?</w:t>
      </w:r>
      <w:proofErr w:type="gramEnd"/>
    </w:p>
    <w:p w14:paraId="1F0C3B81" w14:textId="77777777" w:rsidR="001E2F4F" w:rsidRPr="00AC4588" w:rsidRDefault="001E2F4F" w:rsidP="001E2F4F">
      <w:pPr>
        <w:ind w:left="851"/>
      </w:pPr>
      <w:r w:rsidRPr="00AC4588">
        <w:t xml:space="preserve">- Перед сватовством                                                                                                              – Во время сватовства                                                                                                                                  </w:t>
      </w:r>
      <w:r w:rsidRPr="00AC4588">
        <w:lastRenderedPageBreak/>
        <w:t xml:space="preserve">– Перед рукобитием                                                                                                                                        – </w:t>
      </w:r>
      <w:r w:rsidRPr="00AC4588">
        <w:rPr>
          <w:b/>
        </w:rPr>
        <w:t>На рукобитии</w:t>
      </w:r>
    </w:p>
    <w:p w14:paraId="3353788A" w14:textId="77777777" w:rsidR="001E2F4F" w:rsidRPr="00AC4588" w:rsidRDefault="001E2F4F" w:rsidP="001E2F4F">
      <w:pPr>
        <w:rPr>
          <w:b/>
        </w:rPr>
      </w:pPr>
      <w:r w:rsidRPr="00AC4588">
        <w:t xml:space="preserve">    6.      </w:t>
      </w:r>
      <w:r w:rsidRPr="00AC4588">
        <w:rPr>
          <w:b/>
        </w:rPr>
        <w:t xml:space="preserve">На рукобитие приходили близкие родственники жениха и сам жених. После приветствия </w:t>
      </w:r>
      <w:proofErr w:type="gramStart"/>
      <w:r w:rsidRPr="00AC4588">
        <w:rPr>
          <w:b/>
        </w:rPr>
        <w:t>они :</w:t>
      </w:r>
      <w:proofErr w:type="gramEnd"/>
    </w:p>
    <w:p w14:paraId="24441436" w14:textId="77777777" w:rsidR="001E2F4F" w:rsidRPr="00AC4588" w:rsidRDefault="001E2F4F" w:rsidP="001E2F4F">
      <w:pPr>
        <w:ind w:left="851"/>
      </w:pPr>
      <w:r w:rsidRPr="00AC4588">
        <w:t xml:space="preserve">- Выпивали чарку, поднесённую невестой                                                                                                 – </w:t>
      </w:r>
      <w:r w:rsidRPr="00AC4588">
        <w:rPr>
          <w:b/>
        </w:rPr>
        <w:t xml:space="preserve">Мыли руки, вытираясь полотенцем, подаваемым невестой                                                                                   </w:t>
      </w:r>
      <w:r w:rsidRPr="00AC4588">
        <w:t>- Ставили на стол гостинцы                                                                                                                                             - Били по рукам мужчин-родственников невесты</w:t>
      </w:r>
    </w:p>
    <w:p w14:paraId="62C8196E" w14:textId="77777777" w:rsidR="001E2F4F" w:rsidRPr="00AC4588" w:rsidRDefault="001E2F4F" w:rsidP="001E2F4F">
      <w:pPr>
        <w:rPr>
          <w:b/>
        </w:rPr>
      </w:pPr>
      <w:r w:rsidRPr="00AC4588">
        <w:t xml:space="preserve">   7.       </w:t>
      </w:r>
      <w:r w:rsidRPr="00AC4588">
        <w:rPr>
          <w:b/>
        </w:rPr>
        <w:t xml:space="preserve">Родственники жениха садились по одну сторону стола, родственники невесты по другую. Где были жених и </w:t>
      </w:r>
      <w:proofErr w:type="gramStart"/>
      <w:r w:rsidRPr="00AC4588">
        <w:rPr>
          <w:b/>
        </w:rPr>
        <w:t>невеста ?</w:t>
      </w:r>
      <w:proofErr w:type="gramEnd"/>
    </w:p>
    <w:p w14:paraId="31848B8B" w14:textId="77777777" w:rsidR="001E2F4F" w:rsidRPr="00AC4588" w:rsidRDefault="001E2F4F" w:rsidP="001E2F4F">
      <w:pPr>
        <w:ind w:left="708" w:firstLine="48"/>
      </w:pPr>
      <w:r w:rsidRPr="00AC4588">
        <w:rPr>
          <w:b/>
        </w:rPr>
        <w:t>- Сидели во главе стола</w:t>
      </w:r>
      <w:r w:rsidRPr="00AC4588">
        <w:t xml:space="preserve">                                                                                                                                – Стояли за спинами своих отцов                                                                                                                                          - Стояли в углу комнаты                                                                                                                                                    – Были в другой комнате</w:t>
      </w:r>
    </w:p>
    <w:p w14:paraId="44EA33A1" w14:textId="77777777" w:rsidR="001E2F4F" w:rsidRPr="00AC4588" w:rsidRDefault="001E2F4F" w:rsidP="001E2F4F">
      <w:pPr>
        <w:rPr>
          <w:b/>
        </w:rPr>
      </w:pPr>
      <w:r w:rsidRPr="00AC4588">
        <w:t xml:space="preserve">   8.       </w:t>
      </w:r>
      <w:r w:rsidRPr="00AC4588">
        <w:rPr>
          <w:b/>
        </w:rPr>
        <w:t xml:space="preserve">Что делала невеста во время </w:t>
      </w:r>
      <w:proofErr w:type="gramStart"/>
      <w:r w:rsidRPr="00AC4588">
        <w:rPr>
          <w:b/>
        </w:rPr>
        <w:t>рукобития ?</w:t>
      </w:r>
      <w:proofErr w:type="gramEnd"/>
    </w:p>
    <w:p w14:paraId="67CB830C" w14:textId="77777777" w:rsidR="001E2F4F" w:rsidRPr="00AC4588" w:rsidRDefault="001E2F4F" w:rsidP="001E2F4F">
      <w:pPr>
        <w:ind w:left="709"/>
      </w:pPr>
      <w:r w:rsidRPr="00AC4588">
        <w:t>- Молча сидела с женихом                                                                                                               –</w:t>
      </w:r>
      <w:r w:rsidRPr="00AC4588">
        <w:rPr>
          <w:b/>
        </w:rPr>
        <w:t>Устраивала плачи</w:t>
      </w:r>
      <w:r w:rsidRPr="00AC4588">
        <w:t xml:space="preserve">                                                                                                                                                     –Угощала гостей                                                                                                                                                                – Мела избу, чтобы показать свою хозяйственность</w:t>
      </w:r>
    </w:p>
    <w:p w14:paraId="056F6238" w14:textId="77777777" w:rsidR="001E2F4F" w:rsidRPr="00AC4588" w:rsidRDefault="001E2F4F" w:rsidP="001E2F4F">
      <w:r w:rsidRPr="00AC4588">
        <w:t xml:space="preserve"> 9.          Какой предмет одежды специально готовили к </w:t>
      </w:r>
      <w:proofErr w:type="gramStart"/>
      <w:r w:rsidRPr="00AC4588">
        <w:t>рукобитию ?</w:t>
      </w:r>
      <w:proofErr w:type="gramEnd"/>
    </w:p>
    <w:p w14:paraId="1D179F51" w14:textId="77777777" w:rsidR="001E2F4F" w:rsidRPr="00AC4588" w:rsidRDefault="001E2F4F" w:rsidP="001E2F4F">
      <w:pPr>
        <w:ind w:left="709" w:hanging="709"/>
        <w:rPr>
          <w:b/>
        </w:rPr>
      </w:pPr>
      <w:r w:rsidRPr="00AC4588">
        <w:t xml:space="preserve">            -  Пояса                                                                                                                                                                               -  Платки                                                                                                                                                                        – Шапки                                                                                                                                                                              -  </w:t>
      </w:r>
      <w:r w:rsidRPr="00AC4588">
        <w:rPr>
          <w:b/>
        </w:rPr>
        <w:t>Рукавицы</w:t>
      </w:r>
    </w:p>
    <w:p w14:paraId="2E4796E8" w14:textId="77777777" w:rsidR="001E2F4F" w:rsidRPr="00AC4588" w:rsidRDefault="001E2F4F" w:rsidP="001E2F4F">
      <w:r w:rsidRPr="00AC4588">
        <w:rPr>
          <w:b/>
        </w:rPr>
        <w:t>10</w:t>
      </w:r>
      <w:r w:rsidRPr="00AC4588">
        <w:t xml:space="preserve"> .  Рукобитие заканчивалось </w:t>
      </w:r>
      <w:proofErr w:type="spellStart"/>
      <w:r w:rsidRPr="00AC4588">
        <w:t>одариванием</w:t>
      </w:r>
      <w:proofErr w:type="spellEnd"/>
      <w:r w:rsidRPr="00AC4588">
        <w:t xml:space="preserve">. Что дарила невеста </w:t>
      </w:r>
      <w:proofErr w:type="gramStart"/>
      <w:r w:rsidRPr="00AC4588">
        <w:t>гостям ?</w:t>
      </w:r>
      <w:proofErr w:type="gramEnd"/>
    </w:p>
    <w:p w14:paraId="0B7509C4" w14:textId="77777777" w:rsidR="001E2F4F" w:rsidRPr="00AC4588" w:rsidRDefault="001E2F4F" w:rsidP="001E2F4F">
      <w:pPr>
        <w:ind w:left="709"/>
      </w:pPr>
      <w:r w:rsidRPr="00AC4588">
        <w:t xml:space="preserve">-  </w:t>
      </w:r>
      <w:r w:rsidRPr="00AC4588">
        <w:rPr>
          <w:b/>
        </w:rPr>
        <w:t>Расшитые пояса</w:t>
      </w:r>
      <w:r w:rsidRPr="00AC4588">
        <w:t xml:space="preserve">                                                                                                                                                        – Шапки                                                                                                                                                         – Рукавицы                                                                                                                                                                      – Платки</w:t>
      </w:r>
    </w:p>
    <w:p w14:paraId="57482D00" w14:textId="60581A26" w:rsidR="001E2F4F" w:rsidRPr="00AC4588" w:rsidRDefault="001E2F4F" w:rsidP="00AC4588">
      <w:pPr>
        <w:spacing w:before="100" w:beforeAutospacing="1" w:after="100" w:afterAutospacing="1"/>
        <w:outlineLvl w:val="3"/>
        <w:rPr>
          <w:rFonts w:eastAsia="Times New Roman"/>
          <w:vanish/>
        </w:rPr>
      </w:pPr>
      <w:r w:rsidRPr="00AC4588">
        <w:rPr>
          <w:rFonts w:eastAsia="Times New Roman"/>
          <w:b/>
          <w:bCs/>
        </w:rPr>
        <w:t xml:space="preserve">11.  С чего начинался </w:t>
      </w:r>
      <w:proofErr w:type="gramStart"/>
      <w:r w:rsidRPr="00AC4588">
        <w:rPr>
          <w:rFonts w:eastAsia="Times New Roman"/>
          <w:b/>
          <w:bCs/>
        </w:rPr>
        <w:t>девичник ?</w:t>
      </w:r>
      <w:proofErr w:type="gramEnd"/>
      <w:r w:rsidRPr="00AC4588">
        <w:rPr>
          <w:rFonts w:eastAsia="Times New Roman"/>
          <w:vanish/>
        </w:rPr>
        <w:t>Начало формы</w:t>
      </w:r>
    </w:p>
    <w:p w14:paraId="06F33E88" w14:textId="77777777" w:rsidR="001E2F4F" w:rsidRPr="00AC4588" w:rsidRDefault="001E2F4F" w:rsidP="001E2F4F">
      <w:pPr>
        <w:spacing w:before="100" w:beforeAutospacing="1" w:after="100" w:afterAutospacing="1"/>
        <w:rPr>
          <w:rFonts w:eastAsia="Times New Roman"/>
        </w:rPr>
      </w:pP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2637"/>
      </w:tblGrid>
      <w:tr w:rsidR="001E2F4F" w:rsidRPr="00AC4588" w14:paraId="765B116E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B29F9A" w14:textId="2109529E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321F502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44" type="#_x0000_t75" style="width:20pt;height:18pt" o:ole="">
                  <v:imagedata r:id="rId7" o:title=""/>
                </v:shape>
                <w:control r:id="rId8" w:name="DefaultOcxName" w:shapeid="_x0000_i1144"/>
              </w:object>
            </w:r>
          </w:p>
        </w:tc>
        <w:tc>
          <w:tcPr>
            <w:tcW w:w="0" w:type="auto"/>
            <w:vAlign w:val="center"/>
            <w:hideMark/>
          </w:tcPr>
          <w:p w14:paraId="2BA1B9A1" w14:textId="77777777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</w:rPr>
              <w:t>С бани</w:t>
            </w:r>
          </w:p>
        </w:tc>
      </w:tr>
      <w:tr w:rsidR="001E2F4F" w:rsidRPr="00AC4588" w14:paraId="313CA735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B88ECA" w14:textId="58D688FC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7652D483">
                <v:shape id="_x0000_i1143" type="#_x0000_t75" style="width:20pt;height:18pt" o:ole="">
                  <v:imagedata r:id="rId7" o:title=""/>
                </v:shape>
                <w:control r:id="rId9" w:name="DefaultOcxName1" w:shapeid="_x0000_i1143"/>
              </w:object>
            </w:r>
          </w:p>
        </w:tc>
        <w:tc>
          <w:tcPr>
            <w:tcW w:w="0" w:type="auto"/>
            <w:vAlign w:val="center"/>
            <w:hideMark/>
          </w:tcPr>
          <w:p w14:paraId="294AAF87" w14:textId="77777777" w:rsidR="001E2F4F" w:rsidRPr="00AC4588" w:rsidRDefault="001E2F4F" w:rsidP="001E2F4F">
            <w:pPr>
              <w:rPr>
                <w:rFonts w:eastAsia="Times New Roman"/>
                <w:b/>
              </w:rPr>
            </w:pPr>
            <w:r w:rsidRPr="00AC4588">
              <w:rPr>
                <w:rFonts w:eastAsia="Times New Roman"/>
                <w:b/>
              </w:rPr>
              <w:t>С прощания с деревней</w:t>
            </w:r>
          </w:p>
        </w:tc>
      </w:tr>
      <w:tr w:rsidR="001E2F4F" w:rsidRPr="00AC4588" w14:paraId="091C4131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E77BEF" w14:textId="33E9C0A8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62AF9874">
                <v:shape id="_x0000_i1142" type="#_x0000_t75" style="width:20pt;height:18pt" o:ole="">
                  <v:imagedata r:id="rId7" o:title=""/>
                </v:shape>
                <w:control r:id="rId10" w:name="DefaultOcxName2" w:shapeid="_x0000_i1142"/>
              </w:object>
            </w:r>
          </w:p>
        </w:tc>
        <w:tc>
          <w:tcPr>
            <w:tcW w:w="0" w:type="auto"/>
            <w:vAlign w:val="center"/>
            <w:hideMark/>
          </w:tcPr>
          <w:p w14:paraId="118A7E4E" w14:textId="77777777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</w:rPr>
              <w:t>С плача подруг</w:t>
            </w:r>
          </w:p>
        </w:tc>
      </w:tr>
      <w:tr w:rsidR="001E2F4F" w:rsidRPr="00AC4588" w14:paraId="3FD64BED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FDB9E3" w14:textId="16C15E7A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05788584">
                <v:shape id="_x0000_i1141" type="#_x0000_t75" style="width:20pt;height:18pt" o:ole="">
                  <v:imagedata r:id="rId7" o:title=""/>
                </v:shape>
                <w:control r:id="rId11" w:name="DefaultOcxName3" w:shapeid="_x0000_i1141"/>
              </w:object>
            </w:r>
          </w:p>
        </w:tc>
        <w:tc>
          <w:tcPr>
            <w:tcW w:w="0" w:type="auto"/>
            <w:vAlign w:val="center"/>
            <w:hideMark/>
          </w:tcPr>
          <w:p w14:paraId="6FD0FF12" w14:textId="77777777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</w:rPr>
              <w:t xml:space="preserve">С </w:t>
            </w:r>
            <w:proofErr w:type="spellStart"/>
            <w:r w:rsidRPr="00AC4588">
              <w:rPr>
                <w:rFonts w:eastAsia="Times New Roman"/>
              </w:rPr>
              <w:t>расплетания</w:t>
            </w:r>
            <w:proofErr w:type="spellEnd"/>
            <w:r w:rsidRPr="00AC4588">
              <w:rPr>
                <w:rFonts w:eastAsia="Times New Roman"/>
              </w:rPr>
              <w:t xml:space="preserve"> косы</w:t>
            </w:r>
          </w:p>
        </w:tc>
      </w:tr>
    </w:tbl>
    <w:p w14:paraId="1B2B9CA4" w14:textId="77777777" w:rsidR="001E2F4F" w:rsidRPr="00AC4588" w:rsidRDefault="001E2F4F" w:rsidP="001E2F4F">
      <w:pPr>
        <w:pBdr>
          <w:top w:val="single" w:sz="6" w:space="1" w:color="auto"/>
        </w:pBdr>
        <w:jc w:val="center"/>
        <w:rPr>
          <w:rFonts w:eastAsia="Times New Roman"/>
          <w:vanish/>
        </w:rPr>
      </w:pPr>
      <w:r w:rsidRPr="00AC4588">
        <w:rPr>
          <w:rFonts w:eastAsia="Times New Roman"/>
          <w:vanish/>
        </w:rPr>
        <w:t>Конец формы</w:t>
      </w:r>
    </w:p>
    <w:p w14:paraId="6BE64DBF" w14:textId="157D5BA6" w:rsidR="001E2F4F" w:rsidRPr="00AC4588" w:rsidRDefault="001E2F4F" w:rsidP="00AC4588">
      <w:pPr>
        <w:spacing w:before="100" w:beforeAutospacing="1" w:after="100" w:afterAutospacing="1"/>
        <w:outlineLvl w:val="3"/>
        <w:rPr>
          <w:rFonts w:eastAsia="Times New Roman"/>
          <w:vanish/>
        </w:rPr>
      </w:pPr>
      <w:r w:rsidRPr="00AC4588">
        <w:rPr>
          <w:rFonts w:eastAsia="Times New Roman"/>
          <w:b/>
          <w:bCs/>
        </w:rPr>
        <w:t>12.  После бани, где косу невесты расплетали на две, все возвращались домой, к накрытому столу. Что стояло на этом столе?</w:t>
      </w:r>
      <w:r w:rsidRPr="00AC4588">
        <w:rPr>
          <w:rFonts w:eastAsia="Times New Roman"/>
          <w:vanish/>
        </w:rPr>
        <w:t>Начало формы</w:t>
      </w:r>
    </w:p>
    <w:p w14:paraId="7D418B8C" w14:textId="77777777" w:rsidR="001E2F4F" w:rsidRPr="00AC4588" w:rsidRDefault="001E2F4F" w:rsidP="001E2F4F">
      <w:pPr>
        <w:spacing w:before="100" w:beforeAutospacing="1" w:after="100" w:afterAutospacing="1"/>
        <w:rPr>
          <w:rFonts w:eastAsia="Times New Roman"/>
        </w:rPr>
      </w:pP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2012"/>
      </w:tblGrid>
      <w:tr w:rsidR="001E2F4F" w:rsidRPr="00AC4588" w14:paraId="108AF508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93811B" w14:textId="0052CF3F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7BA6D797">
                <v:shape id="_x0000_i1140" type="#_x0000_t75" style="width:20pt;height:18pt" o:ole="">
                  <v:imagedata r:id="rId7" o:title=""/>
                </v:shape>
                <w:control r:id="rId12" w:name="DefaultOcxName4" w:shapeid="_x0000_i1140"/>
              </w:object>
            </w:r>
          </w:p>
        </w:tc>
        <w:tc>
          <w:tcPr>
            <w:tcW w:w="0" w:type="auto"/>
            <w:vAlign w:val="center"/>
            <w:hideMark/>
          </w:tcPr>
          <w:p w14:paraId="73CCBD66" w14:textId="77777777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</w:rPr>
              <w:t>Сноп пшеницы</w:t>
            </w:r>
          </w:p>
        </w:tc>
      </w:tr>
      <w:tr w:rsidR="001E2F4F" w:rsidRPr="00AC4588" w14:paraId="74951E64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E6FADD" w14:textId="2CF6AC7B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4AA9B65D">
                <v:shape id="_x0000_i1139" type="#_x0000_t75" style="width:20pt;height:18pt" o:ole="">
                  <v:imagedata r:id="rId7" o:title=""/>
                </v:shape>
                <w:control r:id="rId13" w:name="DefaultOcxName11" w:shapeid="_x0000_i1139"/>
              </w:object>
            </w:r>
          </w:p>
        </w:tc>
        <w:tc>
          <w:tcPr>
            <w:tcW w:w="0" w:type="auto"/>
            <w:vAlign w:val="center"/>
            <w:hideMark/>
          </w:tcPr>
          <w:p w14:paraId="6132CAA6" w14:textId="77777777" w:rsidR="001E2F4F" w:rsidRPr="00AC4588" w:rsidRDefault="001E2F4F" w:rsidP="001E2F4F">
            <w:pPr>
              <w:rPr>
                <w:rFonts w:eastAsia="Times New Roman"/>
                <w:b/>
              </w:rPr>
            </w:pPr>
            <w:r w:rsidRPr="00AC4588">
              <w:rPr>
                <w:rFonts w:eastAsia="Times New Roman"/>
                <w:b/>
              </w:rPr>
              <w:t>Наряженная елка</w:t>
            </w:r>
          </w:p>
        </w:tc>
      </w:tr>
      <w:tr w:rsidR="001E2F4F" w:rsidRPr="00AC4588" w14:paraId="6C841667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BBC53C" w14:textId="07E14D4B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6BC5E706">
                <v:shape id="_x0000_i1138" type="#_x0000_t75" style="width:20pt;height:18pt" o:ole="">
                  <v:imagedata r:id="rId7" o:title=""/>
                </v:shape>
                <w:control r:id="rId14" w:name="DefaultOcxName21" w:shapeid="_x0000_i1138"/>
              </w:object>
            </w:r>
          </w:p>
        </w:tc>
        <w:tc>
          <w:tcPr>
            <w:tcW w:w="0" w:type="auto"/>
            <w:vAlign w:val="center"/>
            <w:hideMark/>
          </w:tcPr>
          <w:p w14:paraId="198A5FA6" w14:textId="77777777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</w:rPr>
              <w:t>Букет цветов</w:t>
            </w:r>
          </w:p>
        </w:tc>
      </w:tr>
      <w:tr w:rsidR="001E2F4F" w:rsidRPr="00AC4588" w14:paraId="3CEB3C5D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5C68FA" w14:textId="5C20F592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223CB7D5">
                <v:shape id="_x0000_i1137" type="#_x0000_t75" style="width:20pt;height:18pt" o:ole="">
                  <v:imagedata r:id="rId7" o:title=""/>
                </v:shape>
                <w:control r:id="rId15" w:name="DefaultOcxName31" w:shapeid="_x0000_i1137"/>
              </w:object>
            </w:r>
          </w:p>
        </w:tc>
        <w:tc>
          <w:tcPr>
            <w:tcW w:w="0" w:type="auto"/>
            <w:vAlign w:val="center"/>
            <w:hideMark/>
          </w:tcPr>
          <w:p w14:paraId="4E340687" w14:textId="77777777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</w:rPr>
              <w:t>Большая свеча</w:t>
            </w:r>
          </w:p>
        </w:tc>
      </w:tr>
    </w:tbl>
    <w:p w14:paraId="756FDB50" w14:textId="4A2CDA3B" w:rsidR="00AC4588" w:rsidRPr="00AC4588" w:rsidRDefault="001E2F4F" w:rsidP="00AC4588">
      <w:pPr>
        <w:spacing w:before="100" w:beforeAutospacing="1" w:after="100" w:afterAutospacing="1"/>
        <w:outlineLvl w:val="3"/>
        <w:rPr>
          <w:rFonts w:eastAsia="Times New Roman"/>
        </w:rPr>
      </w:pPr>
      <w:r w:rsidRPr="00AC4588">
        <w:rPr>
          <w:rFonts w:eastAsia="Times New Roman"/>
          <w:b/>
          <w:bCs/>
        </w:rPr>
        <w:t>13.    Как долго подр</w:t>
      </w:r>
      <w:r w:rsidR="00AC4588">
        <w:rPr>
          <w:rFonts w:eastAsia="Times New Roman"/>
          <w:b/>
          <w:bCs/>
        </w:rPr>
        <w:t>у</w:t>
      </w:r>
      <w:r w:rsidRPr="00AC4588">
        <w:rPr>
          <w:rFonts w:eastAsia="Times New Roman"/>
          <w:b/>
          <w:bCs/>
        </w:rPr>
        <w:t>жки пели грустные песни?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2381"/>
      </w:tblGrid>
      <w:tr w:rsidR="00AC4588" w:rsidRPr="00AC4588" w14:paraId="319C9A8C" w14:textId="77777777" w:rsidTr="00BE67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3D9435" w14:textId="5EB9ABD7" w:rsidR="00AC4588" w:rsidRPr="00AC4588" w:rsidRDefault="00AC4588" w:rsidP="00BE670C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1BB14AE4">
                <v:shape id="_x0000_i1236" type="#_x0000_t75" style="width:20pt;height:18pt" o:ole="">
                  <v:imagedata r:id="rId7" o:title=""/>
                </v:shape>
                <w:control r:id="rId16" w:name="DefaultOcxName5" w:shapeid="_x0000_i1236"/>
              </w:object>
            </w:r>
          </w:p>
        </w:tc>
        <w:tc>
          <w:tcPr>
            <w:tcW w:w="0" w:type="auto"/>
            <w:vAlign w:val="center"/>
            <w:hideMark/>
          </w:tcPr>
          <w:p w14:paraId="586B90BD" w14:textId="77777777" w:rsidR="00AC4588" w:rsidRPr="00AC4588" w:rsidRDefault="00AC4588" w:rsidP="00BE670C">
            <w:pPr>
              <w:rPr>
                <w:rFonts w:eastAsia="Times New Roman"/>
              </w:rPr>
            </w:pPr>
            <w:r w:rsidRPr="00AC4588">
              <w:rPr>
                <w:rFonts w:eastAsia="Times New Roman"/>
              </w:rPr>
              <w:t>До утра</w:t>
            </w:r>
          </w:p>
        </w:tc>
      </w:tr>
      <w:tr w:rsidR="00AC4588" w:rsidRPr="00AC4588" w14:paraId="57894B69" w14:textId="77777777" w:rsidTr="00BE67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E1B84F" w14:textId="70BB8574" w:rsidR="00AC4588" w:rsidRPr="00AC4588" w:rsidRDefault="00AC4588" w:rsidP="00BE670C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lastRenderedPageBreak/>
              <w:object w:dxaOrig="1440" w:dyaOrig="1440" w14:anchorId="7B92C58C">
                <v:shape id="_x0000_i1235" type="#_x0000_t75" style="width:20pt;height:18pt" o:ole="">
                  <v:imagedata r:id="rId7" o:title=""/>
                </v:shape>
                <w:control r:id="rId17" w:name="DefaultOcxName12" w:shapeid="_x0000_i1235"/>
              </w:object>
            </w:r>
          </w:p>
        </w:tc>
        <w:tc>
          <w:tcPr>
            <w:tcW w:w="0" w:type="auto"/>
            <w:vAlign w:val="center"/>
            <w:hideMark/>
          </w:tcPr>
          <w:p w14:paraId="7168AB87" w14:textId="77777777" w:rsidR="00AC4588" w:rsidRPr="00AC4588" w:rsidRDefault="00AC4588" w:rsidP="00BE670C">
            <w:pPr>
              <w:rPr>
                <w:rFonts w:eastAsia="Times New Roman"/>
              </w:rPr>
            </w:pPr>
            <w:r w:rsidRPr="00AC4588">
              <w:rPr>
                <w:rFonts w:eastAsia="Times New Roman"/>
              </w:rPr>
              <w:t>До первой чарки</w:t>
            </w:r>
          </w:p>
        </w:tc>
      </w:tr>
      <w:tr w:rsidR="00AC4588" w:rsidRPr="00AC4588" w14:paraId="118A9894" w14:textId="77777777" w:rsidTr="00BE67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1ECE3D" w14:textId="59B80581" w:rsidR="00AC4588" w:rsidRPr="00AC4588" w:rsidRDefault="00AC4588" w:rsidP="00BE670C">
            <w:pPr>
              <w:rPr>
                <w:rFonts w:eastAsia="Times New Roman"/>
                <w:b/>
              </w:rPr>
            </w:pPr>
            <w:r w:rsidRPr="00AC4588">
              <w:rPr>
                <w:rFonts w:eastAsia="Times New Roman"/>
                <w:b/>
                <w:lang w:eastAsia="en-US"/>
              </w:rPr>
              <w:object w:dxaOrig="1440" w:dyaOrig="1440" w14:anchorId="48B178F4">
                <v:shape id="_x0000_i1234" type="#_x0000_t75" style="width:20pt;height:18pt" o:ole="">
                  <v:imagedata r:id="rId7" o:title=""/>
                </v:shape>
                <w:control r:id="rId18" w:name="DefaultOcxName22" w:shapeid="_x0000_i1234"/>
              </w:object>
            </w:r>
          </w:p>
        </w:tc>
        <w:tc>
          <w:tcPr>
            <w:tcW w:w="0" w:type="auto"/>
            <w:vAlign w:val="center"/>
            <w:hideMark/>
          </w:tcPr>
          <w:p w14:paraId="3DDAE4DC" w14:textId="77777777" w:rsidR="00AC4588" w:rsidRPr="00AC4588" w:rsidRDefault="00AC4588" w:rsidP="00BE670C">
            <w:pPr>
              <w:rPr>
                <w:rFonts w:eastAsia="Times New Roman"/>
                <w:b/>
              </w:rPr>
            </w:pPr>
            <w:r w:rsidRPr="00AC4588">
              <w:rPr>
                <w:rFonts w:eastAsia="Times New Roman"/>
                <w:b/>
              </w:rPr>
              <w:t>До приезда жениха</w:t>
            </w:r>
          </w:p>
        </w:tc>
      </w:tr>
      <w:tr w:rsidR="00AC4588" w:rsidRPr="00AC4588" w14:paraId="7EA4ACB8" w14:textId="77777777" w:rsidTr="00BE670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0C1247" w14:textId="24BADBD4" w:rsidR="00AC4588" w:rsidRPr="00AC4588" w:rsidRDefault="00AC4588" w:rsidP="00BE670C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5B7A1476">
                <v:shape id="_x0000_i1233" type="#_x0000_t75" style="width:20pt;height:18pt" o:ole="">
                  <v:imagedata r:id="rId7" o:title=""/>
                </v:shape>
                <w:control r:id="rId19" w:name="DefaultOcxName32" w:shapeid="_x0000_i1233"/>
              </w:object>
            </w:r>
          </w:p>
        </w:tc>
        <w:tc>
          <w:tcPr>
            <w:tcW w:w="0" w:type="auto"/>
            <w:vAlign w:val="center"/>
            <w:hideMark/>
          </w:tcPr>
          <w:p w14:paraId="2325DD3A" w14:textId="77777777" w:rsidR="00AC4588" w:rsidRPr="00AC4588" w:rsidRDefault="00AC4588" w:rsidP="00BE670C">
            <w:pPr>
              <w:rPr>
                <w:rFonts w:eastAsia="Times New Roman"/>
              </w:rPr>
            </w:pPr>
            <w:r w:rsidRPr="00AC4588">
              <w:rPr>
                <w:rFonts w:eastAsia="Times New Roman"/>
              </w:rPr>
              <w:t>До прихода родителей</w:t>
            </w:r>
          </w:p>
        </w:tc>
      </w:tr>
    </w:tbl>
    <w:p w14:paraId="319CEDD5" w14:textId="77777777" w:rsidR="001E2F4F" w:rsidRPr="00AC4588" w:rsidRDefault="001E2F4F" w:rsidP="001E2F4F">
      <w:pPr>
        <w:pBdr>
          <w:bottom w:val="single" w:sz="6" w:space="1" w:color="auto"/>
        </w:pBdr>
        <w:jc w:val="center"/>
        <w:rPr>
          <w:rFonts w:eastAsia="Times New Roman"/>
          <w:vanish/>
        </w:rPr>
      </w:pPr>
      <w:r w:rsidRPr="00AC4588">
        <w:rPr>
          <w:rFonts w:eastAsia="Times New Roman"/>
          <w:vanish/>
        </w:rPr>
        <w:t>Начало формы</w:t>
      </w:r>
    </w:p>
    <w:p w14:paraId="57509B4F" w14:textId="77777777" w:rsidR="001E2F4F" w:rsidRPr="00AC4588" w:rsidRDefault="001E2F4F" w:rsidP="001E2F4F">
      <w:pPr>
        <w:pBdr>
          <w:top w:val="single" w:sz="6" w:space="1" w:color="auto"/>
        </w:pBdr>
        <w:jc w:val="center"/>
        <w:rPr>
          <w:rFonts w:eastAsia="Times New Roman"/>
          <w:vanish/>
        </w:rPr>
      </w:pPr>
      <w:r w:rsidRPr="00AC4588">
        <w:rPr>
          <w:rFonts w:eastAsia="Times New Roman"/>
          <w:vanish/>
        </w:rPr>
        <w:t>Конец формы</w:t>
      </w:r>
    </w:p>
    <w:p w14:paraId="4A6305FB" w14:textId="77777777" w:rsidR="001E2F4F" w:rsidRPr="00AC4588" w:rsidRDefault="001E2F4F" w:rsidP="001E2F4F">
      <w:pPr>
        <w:pBdr>
          <w:top w:val="single" w:sz="6" w:space="1" w:color="auto"/>
        </w:pBdr>
        <w:jc w:val="center"/>
        <w:rPr>
          <w:rFonts w:eastAsia="Times New Roman"/>
          <w:vanish/>
        </w:rPr>
      </w:pPr>
      <w:r w:rsidRPr="00AC4588">
        <w:rPr>
          <w:rFonts w:eastAsia="Times New Roman"/>
          <w:vanish/>
        </w:rPr>
        <w:t>Конец формы</w:t>
      </w:r>
    </w:p>
    <w:p w14:paraId="53E957AF" w14:textId="77777777" w:rsidR="001E2F4F" w:rsidRPr="00AC4588" w:rsidRDefault="001E2F4F" w:rsidP="001E2F4F"/>
    <w:p w14:paraId="5420FABC" w14:textId="7676B0A8" w:rsidR="001E2F4F" w:rsidRPr="00AC4588" w:rsidRDefault="001E2F4F" w:rsidP="00AC4588">
      <w:pPr>
        <w:spacing w:before="100" w:beforeAutospacing="1" w:after="100" w:afterAutospacing="1"/>
        <w:outlineLvl w:val="3"/>
        <w:rPr>
          <w:rFonts w:eastAsia="Times New Roman"/>
          <w:vanish/>
        </w:rPr>
      </w:pPr>
      <w:r w:rsidRPr="00AC4588">
        <w:rPr>
          <w:rFonts w:eastAsia="Times New Roman"/>
          <w:b/>
          <w:bCs/>
        </w:rPr>
        <w:t>14.   В день свадьбы утром жениха и невесту благословляли. На стол ставили буханку ржаного хлеба, солонку и…</w:t>
      </w:r>
      <w:r w:rsidRPr="00AC4588">
        <w:rPr>
          <w:rFonts w:eastAsia="Times New Roman"/>
          <w:vanish/>
        </w:rPr>
        <w:t>Начало формы</w:t>
      </w:r>
    </w:p>
    <w:p w14:paraId="103FCE19" w14:textId="77777777" w:rsidR="001E2F4F" w:rsidRPr="00AC4588" w:rsidRDefault="001E2F4F" w:rsidP="001E2F4F">
      <w:pPr>
        <w:spacing w:before="100" w:beforeAutospacing="1" w:after="100" w:afterAutospacing="1"/>
        <w:ind w:left="720"/>
        <w:rPr>
          <w:rFonts w:eastAsia="Times New Roman"/>
        </w:rPr>
      </w:pP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1841"/>
      </w:tblGrid>
      <w:tr w:rsidR="001E2F4F" w:rsidRPr="00AC4588" w14:paraId="172ED131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D259B7" w14:textId="25EB964A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09145460">
                <v:shape id="_x0000_i1132" type="#_x0000_t75" style="width:20pt;height:18pt" o:ole="">
                  <v:imagedata r:id="rId7" o:title=""/>
                </v:shape>
                <w:control r:id="rId20" w:name="DefaultOcxName6" w:shapeid="_x0000_i1132"/>
              </w:object>
            </w:r>
          </w:p>
        </w:tc>
        <w:tc>
          <w:tcPr>
            <w:tcW w:w="0" w:type="auto"/>
            <w:vAlign w:val="center"/>
            <w:hideMark/>
          </w:tcPr>
          <w:p w14:paraId="72C8AA01" w14:textId="77777777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</w:rPr>
              <w:t>Ковш воды</w:t>
            </w:r>
          </w:p>
        </w:tc>
      </w:tr>
      <w:tr w:rsidR="001E2F4F" w:rsidRPr="00AC4588" w14:paraId="5490B935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1BFCC5" w14:textId="5B8E3D17" w:rsidR="001E2F4F" w:rsidRPr="00AC4588" w:rsidRDefault="001E2F4F" w:rsidP="001E2F4F">
            <w:pPr>
              <w:rPr>
                <w:rFonts w:eastAsia="Times New Roman"/>
                <w:b/>
              </w:rPr>
            </w:pPr>
            <w:r w:rsidRPr="00AC4588">
              <w:rPr>
                <w:rFonts w:eastAsia="Times New Roman"/>
                <w:b/>
                <w:lang w:eastAsia="en-US"/>
              </w:rPr>
              <w:object w:dxaOrig="1440" w:dyaOrig="1440" w14:anchorId="6BF5ABF5">
                <v:shape id="_x0000_i1131" type="#_x0000_t75" style="width:20pt;height:18pt" o:ole="">
                  <v:imagedata r:id="rId7" o:title=""/>
                </v:shape>
                <w:control r:id="rId21" w:name="DefaultOcxName13" w:shapeid="_x0000_i1131"/>
              </w:object>
            </w:r>
          </w:p>
        </w:tc>
        <w:tc>
          <w:tcPr>
            <w:tcW w:w="0" w:type="auto"/>
            <w:vAlign w:val="center"/>
            <w:hideMark/>
          </w:tcPr>
          <w:p w14:paraId="1EBD05B5" w14:textId="77777777" w:rsidR="001E2F4F" w:rsidRPr="00AC4588" w:rsidRDefault="001E2F4F" w:rsidP="001E2F4F">
            <w:pPr>
              <w:rPr>
                <w:rFonts w:eastAsia="Times New Roman"/>
                <w:b/>
              </w:rPr>
            </w:pPr>
            <w:r w:rsidRPr="00AC4588">
              <w:rPr>
                <w:rFonts w:eastAsia="Times New Roman"/>
                <w:b/>
              </w:rPr>
              <w:t>Пустую тарелку</w:t>
            </w:r>
          </w:p>
        </w:tc>
      </w:tr>
      <w:tr w:rsidR="001E2F4F" w:rsidRPr="00AC4588" w14:paraId="39674187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1E18E5" w14:textId="515FE9B7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4AD2C1FA">
                <v:shape id="_x0000_i1130" type="#_x0000_t75" style="width:20pt;height:18pt" o:ole="">
                  <v:imagedata r:id="rId7" o:title=""/>
                </v:shape>
                <w:control r:id="rId22" w:name="DefaultOcxName23" w:shapeid="_x0000_i1130"/>
              </w:object>
            </w:r>
          </w:p>
        </w:tc>
        <w:tc>
          <w:tcPr>
            <w:tcW w:w="0" w:type="auto"/>
            <w:vAlign w:val="center"/>
            <w:hideMark/>
          </w:tcPr>
          <w:p w14:paraId="50ADDF95" w14:textId="77777777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</w:rPr>
              <w:t>Горшок сметаны</w:t>
            </w:r>
          </w:p>
        </w:tc>
      </w:tr>
      <w:tr w:rsidR="001E2F4F" w:rsidRPr="00AC4588" w14:paraId="68BC2D41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49AF2F" w14:textId="6488015A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126863EC">
                <v:shape id="_x0000_i1129" type="#_x0000_t75" style="width:20pt;height:18pt" o:ole="">
                  <v:imagedata r:id="rId7" o:title=""/>
                </v:shape>
                <w:control r:id="rId23" w:name="DefaultOcxName33" w:shapeid="_x0000_i1129"/>
              </w:object>
            </w:r>
          </w:p>
        </w:tc>
        <w:tc>
          <w:tcPr>
            <w:tcW w:w="0" w:type="auto"/>
            <w:vAlign w:val="center"/>
            <w:hideMark/>
          </w:tcPr>
          <w:p w14:paraId="2AD2816E" w14:textId="77777777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</w:rPr>
              <w:t>Мед</w:t>
            </w:r>
          </w:p>
        </w:tc>
      </w:tr>
    </w:tbl>
    <w:p w14:paraId="0AB22CED" w14:textId="6C3CE053" w:rsidR="001E2F4F" w:rsidRPr="00AC4588" w:rsidRDefault="001E2F4F" w:rsidP="00AC4588">
      <w:pPr>
        <w:spacing w:before="100" w:beforeAutospacing="1" w:after="100" w:afterAutospacing="1"/>
        <w:outlineLvl w:val="3"/>
        <w:rPr>
          <w:rFonts w:eastAsia="Times New Roman"/>
          <w:vanish/>
        </w:rPr>
      </w:pPr>
      <w:r w:rsidRPr="00AC4588">
        <w:rPr>
          <w:rFonts w:eastAsia="Times New Roman"/>
          <w:b/>
          <w:bCs/>
        </w:rPr>
        <w:t>15.   Дружка обводил с молитвой молодого или молодую вокруг стола 3 раза. Потом молодого (</w:t>
      </w:r>
      <w:proofErr w:type="spellStart"/>
      <w:r w:rsidRPr="00AC4588">
        <w:rPr>
          <w:rFonts w:eastAsia="Times New Roman"/>
          <w:b/>
          <w:bCs/>
        </w:rPr>
        <w:t>ую</w:t>
      </w:r>
      <w:proofErr w:type="spellEnd"/>
      <w:r w:rsidRPr="00AC4588">
        <w:rPr>
          <w:rFonts w:eastAsia="Times New Roman"/>
          <w:b/>
          <w:bCs/>
        </w:rPr>
        <w:t>) ставили под образа. К столу по очереди подходили родственники со словами: «Благословляю тебя». Что они делали дальше?</w:t>
      </w:r>
      <w:r w:rsidRPr="00AC4588">
        <w:rPr>
          <w:rFonts w:eastAsia="Times New Roman"/>
          <w:vanish/>
        </w:rPr>
        <w:t>Начало формы</w:t>
      </w:r>
    </w:p>
    <w:p w14:paraId="70723299" w14:textId="77777777" w:rsidR="001E2F4F" w:rsidRPr="00AC4588" w:rsidRDefault="001E2F4F" w:rsidP="001E2F4F">
      <w:pPr>
        <w:spacing w:before="100" w:beforeAutospacing="1" w:after="100" w:afterAutospacing="1"/>
        <w:ind w:left="720"/>
        <w:rPr>
          <w:rFonts w:eastAsia="Times New Roman"/>
        </w:rPr>
      </w:pP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2862"/>
      </w:tblGrid>
      <w:tr w:rsidR="001E2F4F" w:rsidRPr="00AC4588" w14:paraId="7BFEE2B4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0C01C1" w14:textId="4C3F6D45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49CE0EE1">
                <v:shape id="_x0000_i1128" type="#_x0000_t75" style="width:20pt;height:18pt" o:ole="">
                  <v:imagedata r:id="rId7" o:title=""/>
                </v:shape>
                <w:control r:id="rId24" w:name="DefaultOcxName7" w:shapeid="_x0000_i1128"/>
              </w:object>
            </w:r>
          </w:p>
        </w:tc>
        <w:tc>
          <w:tcPr>
            <w:tcW w:w="0" w:type="auto"/>
            <w:vAlign w:val="center"/>
            <w:hideMark/>
          </w:tcPr>
          <w:p w14:paraId="2FAC31CA" w14:textId="77777777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</w:rPr>
              <w:t>Обнимали молодого (</w:t>
            </w:r>
            <w:proofErr w:type="spellStart"/>
            <w:r w:rsidRPr="00AC4588">
              <w:rPr>
                <w:rFonts w:eastAsia="Times New Roman"/>
              </w:rPr>
              <w:t>ую</w:t>
            </w:r>
            <w:proofErr w:type="spellEnd"/>
            <w:r w:rsidRPr="00AC4588">
              <w:rPr>
                <w:rFonts w:eastAsia="Times New Roman"/>
              </w:rPr>
              <w:t>)</w:t>
            </w:r>
          </w:p>
        </w:tc>
      </w:tr>
      <w:tr w:rsidR="001E2F4F" w:rsidRPr="00AC4588" w14:paraId="26D676E9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4C08CD" w14:textId="384EDCC3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011DA5C8">
                <v:shape id="_x0000_i1127" type="#_x0000_t75" style="width:20pt;height:18pt" o:ole="">
                  <v:imagedata r:id="rId7" o:title=""/>
                </v:shape>
                <w:control r:id="rId25" w:name="DefaultOcxName14" w:shapeid="_x0000_i1127"/>
              </w:object>
            </w:r>
          </w:p>
        </w:tc>
        <w:tc>
          <w:tcPr>
            <w:tcW w:w="0" w:type="auto"/>
            <w:vAlign w:val="center"/>
            <w:hideMark/>
          </w:tcPr>
          <w:p w14:paraId="0BFA9298" w14:textId="77777777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</w:rPr>
              <w:t>Кланялись молодому(ой)</w:t>
            </w:r>
          </w:p>
        </w:tc>
      </w:tr>
      <w:tr w:rsidR="001E2F4F" w:rsidRPr="00AC4588" w14:paraId="07E53DC5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9C8A23" w14:textId="3BF2EFAD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696DAD8A">
                <v:shape id="_x0000_i1126" type="#_x0000_t75" style="width:20pt;height:18pt" o:ole="">
                  <v:imagedata r:id="rId7" o:title=""/>
                </v:shape>
                <w:control r:id="rId26" w:name="DefaultOcxName24" w:shapeid="_x0000_i1126"/>
              </w:object>
            </w:r>
          </w:p>
        </w:tc>
        <w:tc>
          <w:tcPr>
            <w:tcW w:w="0" w:type="auto"/>
            <w:vAlign w:val="center"/>
            <w:hideMark/>
          </w:tcPr>
          <w:p w14:paraId="6C6C0ABF" w14:textId="77777777" w:rsidR="001E2F4F" w:rsidRPr="00AC4588" w:rsidRDefault="001E2F4F" w:rsidP="001E2F4F">
            <w:pPr>
              <w:rPr>
                <w:rFonts w:eastAsia="Times New Roman"/>
                <w:b/>
              </w:rPr>
            </w:pPr>
            <w:r w:rsidRPr="00AC4588">
              <w:rPr>
                <w:rFonts w:eastAsia="Times New Roman"/>
                <w:b/>
              </w:rPr>
              <w:t>Клали монетку в тарелку</w:t>
            </w:r>
          </w:p>
        </w:tc>
      </w:tr>
      <w:tr w:rsidR="001E2F4F" w:rsidRPr="00AC4588" w14:paraId="14268136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7F7621" w14:textId="0AB3E72E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2FA776B4">
                <v:shape id="_x0000_i1125" type="#_x0000_t75" style="width:20pt;height:18pt" o:ole="">
                  <v:imagedata r:id="rId7" o:title=""/>
                </v:shape>
                <w:control r:id="rId27" w:name="DefaultOcxName34" w:shapeid="_x0000_i1125"/>
              </w:object>
            </w:r>
          </w:p>
        </w:tc>
        <w:tc>
          <w:tcPr>
            <w:tcW w:w="0" w:type="auto"/>
            <w:vAlign w:val="center"/>
            <w:hideMark/>
          </w:tcPr>
          <w:p w14:paraId="34E36F02" w14:textId="77777777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</w:rPr>
              <w:t>Отламывали хлеб</w:t>
            </w:r>
          </w:p>
        </w:tc>
      </w:tr>
    </w:tbl>
    <w:p w14:paraId="2437BFA9" w14:textId="77777777" w:rsidR="001E2F4F" w:rsidRPr="00AC4588" w:rsidRDefault="001E2F4F" w:rsidP="001E2F4F">
      <w:pPr>
        <w:spacing w:before="100" w:beforeAutospacing="1" w:after="100" w:afterAutospacing="1"/>
        <w:outlineLvl w:val="3"/>
        <w:rPr>
          <w:rFonts w:eastAsia="Times New Roman"/>
          <w:b/>
          <w:bCs/>
        </w:rPr>
      </w:pPr>
      <w:r w:rsidRPr="00AC4588">
        <w:rPr>
          <w:rFonts w:eastAsia="Times New Roman"/>
          <w:b/>
          <w:bCs/>
        </w:rPr>
        <w:t>16.   Когда приезжал жених, девушки выводили невесту «посмотреть». Что происходило во дворе?</w:t>
      </w:r>
      <w:r w:rsidRPr="00AC4588">
        <w:rPr>
          <w:rFonts w:eastAsia="Times New Roman"/>
          <w:vanish/>
        </w:rPr>
        <w:t>Начало формы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3859"/>
      </w:tblGrid>
      <w:tr w:rsidR="001E2F4F" w:rsidRPr="00AC4588" w14:paraId="09FEC7E2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0A5655" w14:textId="542D6EAE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4681A817">
                <v:shape id="_x0000_i1124" type="#_x0000_t75" style="width:20pt;height:18pt" o:ole="">
                  <v:imagedata r:id="rId7" o:title=""/>
                </v:shape>
                <w:control r:id="rId28" w:name="DefaultOcxName8" w:shapeid="_x0000_i1124"/>
              </w:object>
            </w:r>
          </w:p>
        </w:tc>
        <w:tc>
          <w:tcPr>
            <w:tcW w:w="0" w:type="auto"/>
            <w:vAlign w:val="center"/>
            <w:hideMark/>
          </w:tcPr>
          <w:p w14:paraId="7F9ECBD6" w14:textId="77777777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</w:rPr>
              <w:t>Жених одаривал подруг</w:t>
            </w:r>
          </w:p>
        </w:tc>
      </w:tr>
      <w:tr w:rsidR="001E2F4F" w:rsidRPr="00AC4588" w14:paraId="78554B92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46D563" w14:textId="72B61ED9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771A45E1">
                <v:shape id="_x0000_i1123" type="#_x0000_t75" style="width:20pt;height:18pt" o:ole="">
                  <v:imagedata r:id="rId7" o:title=""/>
                </v:shape>
                <w:control r:id="rId29" w:name="DefaultOcxName15" w:shapeid="_x0000_i1123"/>
              </w:object>
            </w:r>
          </w:p>
        </w:tc>
        <w:tc>
          <w:tcPr>
            <w:tcW w:w="0" w:type="auto"/>
            <w:vAlign w:val="center"/>
            <w:hideMark/>
          </w:tcPr>
          <w:p w14:paraId="4E74F7DA" w14:textId="77777777" w:rsidR="001E2F4F" w:rsidRPr="00AC4588" w:rsidRDefault="001E2F4F" w:rsidP="001E2F4F">
            <w:pPr>
              <w:rPr>
                <w:rFonts w:eastAsia="Times New Roman"/>
                <w:b/>
              </w:rPr>
            </w:pPr>
            <w:r w:rsidRPr="00AC4588">
              <w:rPr>
                <w:rFonts w:eastAsia="Times New Roman"/>
                <w:b/>
              </w:rPr>
              <w:t>Жених пытался «украсть» невесту</w:t>
            </w:r>
          </w:p>
        </w:tc>
      </w:tr>
      <w:tr w:rsidR="001E2F4F" w:rsidRPr="00AC4588" w14:paraId="7931C313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411706" w14:textId="282E36C8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45F7CC8A">
                <v:shape id="_x0000_i1122" type="#_x0000_t75" style="width:20pt;height:18pt" o:ole="">
                  <v:imagedata r:id="rId7" o:title=""/>
                </v:shape>
                <w:control r:id="rId30" w:name="DefaultOcxName25" w:shapeid="_x0000_i1122"/>
              </w:object>
            </w:r>
          </w:p>
        </w:tc>
        <w:tc>
          <w:tcPr>
            <w:tcW w:w="0" w:type="auto"/>
            <w:vAlign w:val="center"/>
            <w:hideMark/>
          </w:tcPr>
          <w:p w14:paraId="0B1D2C1B" w14:textId="77777777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</w:rPr>
              <w:t>Друзья жениха «выкупали» невесту</w:t>
            </w:r>
          </w:p>
        </w:tc>
      </w:tr>
      <w:tr w:rsidR="001E2F4F" w:rsidRPr="00AC4588" w14:paraId="2EA840DB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15A3BF" w14:textId="7B92A1DB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4E6E9117">
                <v:shape id="_x0000_i1121" type="#_x0000_t75" style="width:20pt;height:18pt" o:ole="">
                  <v:imagedata r:id="rId7" o:title=""/>
                </v:shape>
                <w:control r:id="rId31" w:name="DefaultOcxName35" w:shapeid="_x0000_i1121"/>
              </w:object>
            </w:r>
          </w:p>
        </w:tc>
        <w:tc>
          <w:tcPr>
            <w:tcW w:w="0" w:type="auto"/>
            <w:vAlign w:val="center"/>
            <w:hideMark/>
          </w:tcPr>
          <w:p w14:paraId="2A3782F9" w14:textId="77777777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</w:rPr>
              <w:t>Жених старался поцеловать невесту</w:t>
            </w:r>
          </w:p>
        </w:tc>
      </w:tr>
    </w:tbl>
    <w:p w14:paraId="7076612C" w14:textId="0531BF7B" w:rsidR="001E2F4F" w:rsidRPr="00AC4588" w:rsidRDefault="001E2F4F" w:rsidP="00AC4588">
      <w:pPr>
        <w:spacing w:before="100" w:beforeAutospacing="1" w:after="100" w:afterAutospacing="1"/>
        <w:outlineLvl w:val="3"/>
        <w:rPr>
          <w:rFonts w:eastAsia="Times New Roman"/>
          <w:vanish/>
        </w:rPr>
      </w:pPr>
      <w:r w:rsidRPr="00AC4588">
        <w:rPr>
          <w:rFonts w:eastAsia="Times New Roman"/>
          <w:b/>
          <w:bCs/>
        </w:rPr>
        <w:t>17.    Выкуп происходил в доме. Дружки сторговывались с подругами о «девичьей красе». Что свидетельствовало о том, что торг окончен?</w:t>
      </w:r>
      <w:r w:rsidRPr="00AC4588">
        <w:rPr>
          <w:rFonts w:eastAsia="Times New Roman"/>
          <w:vanish/>
        </w:rPr>
        <w:t>Начало формы</w:t>
      </w:r>
    </w:p>
    <w:p w14:paraId="087AD737" w14:textId="77777777" w:rsidR="001E2F4F" w:rsidRPr="00AC4588" w:rsidRDefault="001E2F4F" w:rsidP="001E2F4F">
      <w:pPr>
        <w:spacing w:before="100" w:beforeAutospacing="1" w:after="100" w:afterAutospacing="1"/>
        <w:ind w:left="720"/>
        <w:rPr>
          <w:rFonts w:eastAsia="Times New Roman"/>
        </w:rPr>
      </w:pP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4123"/>
      </w:tblGrid>
      <w:tr w:rsidR="001E2F4F" w:rsidRPr="00AC4588" w14:paraId="234A2EF2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9F00C4" w14:textId="22104A26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02C0F9B9">
                <v:shape id="_x0000_i1120" type="#_x0000_t75" style="width:20pt;height:18pt" o:ole="">
                  <v:imagedata r:id="rId7" o:title=""/>
                </v:shape>
                <w:control r:id="rId32" w:name="DefaultOcxName9" w:shapeid="_x0000_i1120"/>
              </w:object>
            </w:r>
          </w:p>
        </w:tc>
        <w:tc>
          <w:tcPr>
            <w:tcW w:w="0" w:type="auto"/>
            <w:vAlign w:val="center"/>
            <w:hideMark/>
          </w:tcPr>
          <w:p w14:paraId="4DED4A5A" w14:textId="77777777" w:rsidR="001E2F4F" w:rsidRPr="00AC4588" w:rsidRDefault="001E2F4F" w:rsidP="001E2F4F">
            <w:pPr>
              <w:rPr>
                <w:rFonts w:eastAsia="Times New Roman"/>
                <w:b/>
              </w:rPr>
            </w:pPr>
            <w:r w:rsidRPr="00AC4588">
              <w:rPr>
                <w:rFonts w:eastAsia="Times New Roman"/>
                <w:b/>
              </w:rPr>
              <w:t>Снятое с головы невесты покрывало</w:t>
            </w:r>
          </w:p>
        </w:tc>
      </w:tr>
      <w:tr w:rsidR="001E2F4F" w:rsidRPr="00AC4588" w14:paraId="618E4465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F7C1FE" w14:textId="21B19BA2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4038E3EE">
                <v:shape id="_x0000_i1119" type="#_x0000_t75" style="width:20pt;height:18pt" o:ole="">
                  <v:imagedata r:id="rId7" o:title=""/>
                </v:shape>
                <w:control r:id="rId33" w:name="DefaultOcxName16" w:shapeid="_x0000_i1119"/>
              </w:object>
            </w:r>
          </w:p>
        </w:tc>
        <w:tc>
          <w:tcPr>
            <w:tcW w:w="0" w:type="auto"/>
            <w:vAlign w:val="center"/>
            <w:hideMark/>
          </w:tcPr>
          <w:p w14:paraId="0EDA2370" w14:textId="77777777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</w:rPr>
              <w:t>Башмачок с ее ноги</w:t>
            </w:r>
          </w:p>
        </w:tc>
      </w:tr>
      <w:tr w:rsidR="001E2F4F" w:rsidRPr="00AC4588" w14:paraId="701B1A0E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E2C630" w14:textId="7B5C618F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618D045E">
                <v:shape id="_x0000_i1118" type="#_x0000_t75" style="width:20pt;height:18pt" o:ole="">
                  <v:imagedata r:id="rId7" o:title=""/>
                </v:shape>
                <w:control r:id="rId34" w:name="DefaultOcxName26" w:shapeid="_x0000_i1118"/>
              </w:object>
            </w:r>
          </w:p>
        </w:tc>
        <w:tc>
          <w:tcPr>
            <w:tcW w:w="0" w:type="auto"/>
            <w:vAlign w:val="center"/>
            <w:hideMark/>
          </w:tcPr>
          <w:p w14:paraId="7BD9DDB3" w14:textId="77777777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</w:rPr>
              <w:t>Поцелуй жениха</w:t>
            </w:r>
          </w:p>
        </w:tc>
      </w:tr>
      <w:tr w:rsidR="001E2F4F" w:rsidRPr="00AC4588" w14:paraId="3A4E7E86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C37901" w14:textId="590E48BB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79ED71FF">
                <v:shape id="_x0000_i1117" type="#_x0000_t75" style="width:20pt;height:18pt" o:ole="">
                  <v:imagedata r:id="rId7" o:title=""/>
                </v:shape>
                <w:control r:id="rId35" w:name="DefaultOcxName36" w:shapeid="_x0000_i1117"/>
              </w:object>
            </w:r>
          </w:p>
        </w:tc>
        <w:tc>
          <w:tcPr>
            <w:tcW w:w="0" w:type="auto"/>
            <w:vAlign w:val="center"/>
            <w:hideMark/>
          </w:tcPr>
          <w:p w14:paraId="18060730" w14:textId="77777777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</w:rPr>
              <w:t>Подаренный дружке пояс</w:t>
            </w:r>
          </w:p>
        </w:tc>
      </w:tr>
    </w:tbl>
    <w:p w14:paraId="1742D648" w14:textId="608B92CB" w:rsidR="001E2F4F" w:rsidRPr="00AC4588" w:rsidRDefault="001E2F4F" w:rsidP="00AC4588">
      <w:pPr>
        <w:spacing w:before="100" w:beforeAutospacing="1" w:after="100" w:afterAutospacing="1"/>
        <w:outlineLvl w:val="3"/>
        <w:rPr>
          <w:rFonts w:eastAsia="Times New Roman"/>
          <w:vanish/>
        </w:rPr>
      </w:pPr>
      <w:r w:rsidRPr="00AC4588">
        <w:rPr>
          <w:rFonts w:eastAsia="Times New Roman"/>
          <w:b/>
          <w:bCs/>
        </w:rPr>
        <w:t>18.    После обеда в доме невесты все отправлялись на венчание. Во время венчания старались разгадать судьбу пары по приметам. Что говорило о том, кто будет главой семьи?</w:t>
      </w:r>
      <w:r w:rsidRPr="00AC4588">
        <w:rPr>
          <w:rFonts w:eastAsia="Times New Roman"/>
          <w:vanish/>
        </w:rPr>
        <w:t>Начало формы</w:t>
      </w:r>
    </w:p>
    <w:p w14:paraId="7A2352B5" w14:textId="77777777" w:rsidR="001E2F4F" w:rsidRPr="00AC4588" w:rsidRDefault="001E2F4F" w:rsidP="001E2F4F">
      <w:pPr>
        <w:spacing w:before="100" w:beforeAutospacing="1" w:after="100" w:afterAutospacing="1"/>
        <w:rPr>
          <w:rFonts w:eastAsia="Times New Roman"/>
        </w:rPr>
      </w:pP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3033"/>
      </w:tblGrid>
      <w:tr w:rsidR="001E2F4F" w:rsidRPr="00AC4588" w14:paraId="75D033F4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28DFB1" w14:textId="31670490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253B3A66">
                <v:shape id="_x0000_i1116" type="#_x0000_t75" style="width:20pt;height:18pt" o:ole="">
                  <v:imagedata r:id="rId7" o:title=""/>
                </v:shape>
                <w:control r:id="rId36" w:name="DefaultOcxName10" w:shapeid="_x0000_i1116"/>
              </w:object>
            </w:r>
          </w:p>
        </w:tc>
        <w:tc>
          <w:tcPr>
            <w:tcW w:w="0" w:type="auto"/>
            <w:vAlign w:val="center"/>
            <w:hideMark/>
          </w:tcPr>
          <w:p w14:paraId="131A5F8C" w14:textId="77777777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</w:rPr>
              <w:t>Величина свечи</w:t>
            </w:r>
          </w:p>
        </w:tc>
      </w:tr>
      <w:tr w:rsidR="001E2F4F" w:rsidRPr="00AC4588" w14:paraId="6F1D393F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661D63" w14:textId="3E142877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lastRenderedPageBreak/>
              <w:object w:dxaOrig="1440" w:dyaOrig="1440" w14:anchorId="6C3C3125">
                <v:shape id="_x0000_i1115" type="#_x0000_t75" style="width:20pt;height:18pt" o:ole="">
                  <v:imagedata r:id="rId7" o:title=""/>
                </v:shape>
                <w:control r:id="rId37" w:name="DefaultOcxName17" w:shapeid="_x0000_i1115"/>
              </w:object>
            </w:r>
          </w:p>
        </w:tc>
        <w:tc>
          <w:tcPr>
            <w:tcW w:w="0" w:type="auto"/>
            <w:vAlign w:val="center"/>
            <w:hideMark/>
          </w:tcPr>
          <w:p w14:paraId="1B8241A6" w14:textId="77777777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</w:rPr>
              <w:t>Первый шаг в Храм</w:t>
            </w:r>
          </w:p>
        </w:tc>
      </w:tr>
      <w:tr w:rsidR="001E2F4F" w:rsidRPr="00AC4588" w14:paraId="5965B64A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2A0BB7" w14:textId="1BA3505D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5C364D54">
                <v:shape id="_x0000_i1114" type="#_x0000_t75" style="width:20pt;height:18pt" o:ole="">
                  <v:imagedata r:id="rId7" o:title=""/>
                </v:shape>
                <w:control r:id="rId38" w:name="DefaultOcxName27" w:shapeid="_x0000_i1114"/>
              </w:object>
            </w:r>
          </w:p>
        </w:tc>
        <w:tc>
          <w:tcPr>
            <w:tcW w:w="0" w:type="auto"/>
            <w:vAlign w:val="center"/>
            <w:hideMark/>
          </w:tcPr>
          <w:p w14:paraId="1B103FA1" w14:textId="77777777" w:rsidR="001E2F4F" w:rsidRPr="00AC4588" w:rsidRDefault="001E2F4F" w:rsidP="001E2F4F">
            <w:pPr>
              <w:rPr>
                <w:rFonts w:eastAsia="Times New Roman"/>
                <w:b/>
              </w:rPr>
            </w:pPr>
            <w:r w:rsidRPr="00AC4588">
              <w:rPr>
                <w:rFonts w:eastAsia="Times New Roman"/>
                <w:b/>
              </w:rPr>
              <w:t>Кто держал свечу выше</w:t>
            </w:r>
          </w:p>
        </w:tc>
      </w:tr>
      <w:tr w:rsidR="001E2F4F" w:rsidRPr="00AC4588" w14:paraId="5000F499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0F1491" w14:textId="16FEB82B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2A417725">
                <v:shape id="_x0000_i1113" type="#_x0000_t75" style="width:20pt;height:18pt" o:ole="">
                  <v:imagedata r:id="rId7" o:title=""/>
                </v:shape>
                <w:control r:id="rId39" w:name="DefaultOcxName37" w:shapeid="_x0000_i1113"/>
              </w:object>
            </w:r>
          </w:p>
        </w:tc>
        <w:tc>
          <w:tcPr>
            <w:tcW w:w="0" w:type="auto"/>
            <w:vAlign w:val="center"/>
            <w:hideMark/>
          </w:tcPr>
          <w:p w14:paraId="1394D6CB" w14:textId="77777777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</w:rPr>
              <w:t>Чей венец над головой выше</w:t>
            </w:r>
          </w:p>
        </w:tc>
      </w:tr>
    </w:tbl>
    <w:p w14:paraId="5A2D6183" w14:textId="658B7007" w:rsidR="001E2F4F" w:rsidRPr="00AC4588" w:rsidRDefault="001E2F4F" w:rsidP="00AC4588">
      <w:pPr>
        <w:spacing w:before="100" w:beforeAutospacing="1" w:after="100" w:afterAutospacing="1"/>
        <w:outlineLvl w:val="3"/>
        <w:rPr>
          <w:rFonts w:eastAsia="Times New Roman"/>
          <w:vanish/>
        </w:rPr>
      </w:pPr>
      <w:r w:rsidRPr="00AC4588">
        <w:rPr>
          <w:rFonts w:eastAsia="Times New Roman"/>
          <w:b/>
          <w:bCs/>
        </w:rPr>
        <w:t>19.    В доме жениха было основное застолье – «княжий стол». Что являлось его началом?</w:t>
      </w:r>
      <w:r w:rsidRPr="00AC4588">
        <w:rPr>
          <w:rFonts w:eastAsia="Times New Roman"/>
          <w:vanish/>
        </w:rPr>
        <w:t>Начало формы</w:t>
      </w:r>
    </w:p>
    <w:p w14:paraId="1A02D4FB" w14:textId="77777777" w:rsidR="001E2F4F" w:rsidRPr="00AC4588" w:rsidRDefault="001E2F4F" w:rsidP="001E2F4F">
      <w:pPr>
        <w:spacing w:before="100" w:beforeAutospacing="1" w:after="100" w:afterAutospacing="1"/>
        <w:rPr>
          <w:rFonts w:eastAsia="Times New Roman"/>
        </w:rPr>
      </w:pP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4246"/>
      </w:tblGrid>
      <w:tr w:rsidR="001E2F4F" w:rsidRPr="00AC4588" w14:paraId="0B8E2328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B1545B" w14:textId="1719C379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2C8481F0">
                <v:shape id="_x0000_i1112" type="#_x0000_t75" style="width:20pt;height:18pt" o:ole="">
                  <v:imagedata r:id="rId7" o:title=""/>
                </v:shape>
                <w:control r:id="rId40" w:name="DefaultOcxName19" w:shapeid="_x0000_i1112"/>
              </w:object>
            </w:r>
          </w:p>
        </w:tc>
        <w:tc>
          <w:tcPr>
            <w:tcW w:w="0" w:type="auto"/>
            <w:vAlign w:val="center"/>
            <w:hideMark/>
          </w:tcPr>
          <w:p w14:paraId="22FE2996" w14:textId="77777777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</w:rPr>
              <w:t>Благословение хлебом и солью молодых</w:t>
            </w:r>
          </w:p>
        </w:tc>
      </w:tr>
      <w:tr w:rsidR="001E2F4F" w:rsidRPr="00AC4588" w14:paraId="1991063E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E769D4" w14:textId="08EFCF37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72799034">
                <v:shape id="_x0000_i1111" type="#_x0000_t75" style="width:20pt;height:18pt" o:ole="">
                  <v:imagedata r:id="rId7" o:title=""/>
                </v:shape>
                <w:control r:id="rId41" w:name="DefaultOcxName18" w:shapeid="_x0000_i1111"/>
              </w:object>
            </w:r>
          </w:p>
        </w:tc>
        <w:tc>
          <w:tcPr>
            <w:tcW w:w="0" w:type="auto"/>
            <w:vAlign w:val="center"/>
            <w:hideMark/>
          </w:tcPr>
          <w:p w14:paraId="56D3E1FA" w14:textId="77777777" w:rsidR="001E2F4F" w:rsidRPr="00AC4588" w:rsidRDefault="001E2F4F" w:rsidP="001E2F4F">
            <w:pPr>
              <w:rPr>
                <w:rFonts w:eastAsia="Times New Roman"/>
                <w:b/>
              </w:rPr>
            </w:pPr>
            <w:r w:rsidRPr="00AC4588">
              <w:rPr>
                <w:rFonts w:eastAsia="Times New Roman"/>
                <w:b/>
              </w:rPr>
              <w:t>Снятие покрывала с невесты свекром</w:t>
            </w:r>
          </w:p>
        </w:tc>
      </w:tr>
      <w:tr w:rsidR="001E2F4F" w:rsidRPr="00AC4588" w14:paraId="107683FB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A94ADE" w14:textId="7F9967DD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3C9E07B0">
                <v:shape id="_x0000_i1110" type="#_x0000_t75" style="width:20pt;height:18pt" o:ole="">
                  <v:imagedata r:id="rId7" o:title=""/>
                </v:shape>
                <w:control r:id="rId42" w:name="DefaultOcxName28" w:shapeid="_x0000_i1110"/>
              </w:object>
            </w:r>
          </w:p>
        </w:tc>
        <w:tc>
          <w:tcPr>
            <w:tcW w:w="0" w:type="auto"/>
            <w:vAlign w:val="center"/>
            <w:hideMark/>
          </w:tcPr>
          <w:p w14:paraId="58AA1863" w14:textId="77777777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</w:rPr>
              <w:t>Пение-уговор собравшихся женщин</w:t>
            </w:r>
          </w:p>
        </w:tc>
      </w:tr>
      <w:tr w:rsidR="001E2F4F" w:rsidRPr="00AC4588" w14:paraId="3875FEDD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B1EAE2" w14:textId="1F122E36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1599BAE4">
                <v:shape id="_x0000_i1109" type="#_x0000_t75" style="width:20pt;height:18pt" o:ole="">
                  <v:imagedata r:id="rId7" o:title=""/>
                </v:shape>
                <w:control r:id="rId43" w:name="DefaultOcxName38" w:shapeid="_x0000_i1109"/>
              </w:object>
            </w:r>
          </w:p>
        </w:tc>
        <w:tc>
          <w:tcPr>
            <w:tcW w:w="0" w:type="auto"/>
            <w:vAlign w:val="center"/>
            <w:hideMark/>
          </w:tcPr>
          <w:p w14:paraId="1D8CAA82" w14:textId="77777777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</w:rPr>
              <w:t>Осыпание молодых житом и хмелем</w:t>
            </w:r>
          </w:p>
        </w:tc>
      </w:tr>
    </w:tbl>
    <w:p w14:paraId="416B9B8A" w14:textId="3155A72B" w:rsidR="001E2F4F" w:rsidRPr="00AC4588" w:rsidRDefault="001E2F4F" w:rsidP="00AC4588">
      <w:pPr>
        <w:spacing w:before="100" w:beforeAutospacing="1" w:after="100" w:afterAutospacing="1"/>
        <w:outlineLvl w:val="3"/>
        <w:rPr>
          <w:rFonts w:eastAsia="Times New Roman"/>
          <w:vanish/>
        </w:rPr>
      </w:pPr>
      <w:r w:rsidRPr="00AC4588">
        <w:rPr>
          <w:rFonts w:eastAsia="Times New Roman"/>
          <w:b/>
          <w:bCs/>
        </w:rPr>
        <w:t>20.    Молодые сидели под образами, есть им запрещалось. На следующий день им готовили особое блюдо, считалось, что оно способствует плодовитости пары. Что это за блюдо?</w:t>
      </w:r>
      <w:r w:rsidRPr="00AC4588">
        <w:rPr>
          <w:rFonts w:eastAsia="Times New Roman"/>
          <w:vanish/>
        </w:rPr>
        <w:t>Начало формы</w:t>
      </w:r>
    </w:p>
    <w:p w14:paraId="583AC570" w14:textId="77777777" w:rsidR="001E2F4F" w:rsidRPr="00AC4588" w:rsidRDefault="001E2F4F" w:rsidP="001E2F4F">
      <w:pPr>
        <w:spacing w:before="100" w:beforeAutospacing="1" w:after="100" w:afterAutospacing="1"/>
        <w:rPr>
          <w:rFonts w:eastAsia="Times New Roman"/>
        </w:rPr>
      </w:pP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1943"/>
      </w:tblGrid>
      <w:tr w:rsidR="001E2F4F" w:rsidRPr="00AC4588" w14:paraId="5EBFA704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B53E64" w14:textId="76B40C50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45A36909">
                <v:shape id="_x0000_i1108" type="#_x0000_t75" style="width:20pt;height:18pt" o:ole="">
                  <v:imagedata r:id="rId7" o:title=""/>
                </v:shape>
                <w:control r:id="rId44" w:name="DefaultOcxName20" w:shapeid="_x0000_i1108"/>
              </w:object>
            </w:r>
          </w:p>
        </w:tc>
        <w:tc>
          <w:tcPr>
            <w:tcW w:w="0" w:type="auto"/>
            <w:vAlign w:val="center"/>
            <w:hideMark/>
          </w:tcPr>
          <w:p w14:paraId="012760F7" w14:textId="77777777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</w:rPr>
              <w:t>Каша из пшеницы</w:t>
            </w:r>
          </w:p>
        </w:tc>
      </w:tr>
      <w:tr w:rsidR="001E2F4F" w:rsidRPr="00AC4588" w14:paraId="34597EB5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7722A3" w14:textId="32134725" w:rsidR="001E2F4F" w:rsidRPr="00AC4588" w:rsidRDefault="001E2F4F" w:rsidP="001E2F4F">
            <w:pPr>
              <w:rPr>
                <w:rFonts w:eastAsia="Times New Roman"/>
                <w:b/>
              </w:rPr>
            </w:pPr>
            <w:r w:rsidRPr="00AC4588">
              <w:rPr>
                <w:rFonts w:eastAsia="Times New Roman"/>
                <w:b/>
                <w:lang w:eastAsia="en-US"/>
              </w:rPr>
              <w:object w:dxaOrig="1440" w:dyaOrig="1440" w14:anchorId="29015E8E">
                <v:shape id="_x0000_i1107" type="#_x0000_t75" style="width:20pt;height:18pt" o:ole="">
                  <v:imagedata r:id="rId45" o:title=""/>
                </v:shape>
                <w:control r:id="rId46" w:name="DefaultOcxName110" w:shapeid="_x0000_i1107"/>
              </w:object>
            </w:r>
          </w:p>
        </w:tc>
        <w:tc>
          <w:tcPr>
            <w:tcW w:w="0" w:type="auto"/>
            <w:vAlign w:val="center"/>
            <w:hideMark/>
          </w:tcPr>
          <w:p w14:paraId="6A78B8E1" w14:textId="77777777" w:rsidR="001E2F4F" w:rsidRPr="00AC4588" w:rsidRDefault="001E2F4F" w:rsidP="001E2F4F">
            <w:pPr>
              <w:rPr>
                <w:rFonts w:eastAsia="Times New Roman"/>
                <w:b/>
              </w:rPr>
            </w:pPr>
            <w:proofErr w:type="spellStart"/>
            <w:r w:rsidRPr="00AC4588">
              <w:rPr>
                <w:rFonts w:eastAsia="Times New Roman"/>
                <w:b/>
              </w:rPr>
              <w:t>Курник</w:t>
            </w:r>
            <w:proofErr w:type="spellEnd"/>
          </w:p>
        </w:tc>
      </w:tr>
      <w:tr w:rsidR="001E2F4F" w:rsidRPr="00AC4588" w14:paraId="4D7444AC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5EBFF7" w14:textId="7E5FC4D2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349530B9">
                <v:shape id="_x0000_i1106" type="#_x0000_t75" style="width:20pt;height:18pt" o:ole="">
                  <v:imagedata r:id="rId7" o:title=""/>
                </v:shape>
                <w:control r:id="rId47" w:name="DefaultOcxName29" w:shapeid="_x0000_i1106"/>
              </w:object>
            </w:r>
          </w:p>
        </w:tc>
        <w:tc>
          <w:tcPr>
            <w:tcW w:w="0" w:type="auto"/>
            <w:vAlign w:val="center"/>
            <w:hideMark/>
          </w:tcPr>
          <w:p w14:paraId="15F75B3F" w14:textId="77777777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</w:rPr>
              <w:t>Кислые щи</w:t>
            </w:r>
          </w:p>
        </w:tc>
      </w:tr>
      <w:tr w:rsidR="001E2F4F" w:rsidRPr="00AC4588" w14:paraId="4D164342" w14:textId="77777777" w:rsidTr="001E2F4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7B4A96" w14:textId="53DB2783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  <w:lang w:eastAsia="en-US"/>
              </w:rPr>
              <w:object w:dxaOrig="1440" w:dyaOrig="1440" w14:anchorId="5A7AF974">
                <v:shape id="_x0000_i1105" type="#_x0000_t75" style="width:20pt;height:18pt" o:ole="">
                  <v:imagedata r:id="rId7" o:title=""/>
                </v:shape>
                <w:control r:id="rId48" w:name="DefaultOcxName39" w:shapeid="_x0000_i1105"/>
              </w:object>
            </w:r>
          </w:p>
        </w:tc>
        <w:tc>
          <w:tcPr>
            <w:tcW w:w="0" w:type="auto"/>
            <w:vAlign w:val="center"/>
            <w:hideMark/>
          </w:tcPr>
          <w:p w14:paraId="14E916A4" w14:textId="77777777" w:rsidR="001E2F4F" w:rsidRPr="00AC4588" w:rsidRDefault="001E2F4F" w:rsidP="001E2F4F">
            <w:pPr>
              <w:rPr>
                <w:rFonts w:eastAsia="Times New Roman"/>
              </w:rPr>
            </w:pPr>
            <w:r w:rsidRPr="00AC4588">
              <w:rPr>
                <w:rFonts w:eastAsia="Times New Roman"/>
              </w:rPr>
              <w:t>Блины</w:t>
            </w:r>
          </w:p>
        </w:tc>
      </w:tr>
    </w:tbl>
    <w:p w14:paraId="0168E041" w14:textId="77777777" w:rsidR="001E2F4F" w:rsidRPr="00AC4588" w:rsidRDefault="001E2F4F" w:rsidP="001E2F4F">
      <w:pPr>
        <w:spacing w:before="100" w:beforeAutospacing="1" w:after="100" w:afterAutospacing="1"/>
        <w:outlineLvl w:val="1"/>
        <w:rPr>
          <w:rFonts w:eastAsia="Times New Roman"/>
          <w:b/>
          <w:bCs/>
        </w:rPr>
      </w:pPr>
      <w:r w:rsidRPr="00AC4588">
        <w:rPr>
          <w:rFonts w:eastAsia="Times New Roman"/>
          <w:b/>
          <w:bCs/>
        </w:rPr>
        <w:t>Тест Праздничная культура и мифология Древней Греции</w:t>
      </w:r>
    </w:p>
    <w:p w14:paraId="2F6FD55C" w14:textId="77777777" w:rsidR="001E2F4F" w:rsidRPr="00AC4588" w:rsidRDefault="001E2F4F" w:rsidP="001E2F4F">
      <w:pPr>
        <w:pBdr>
          <w:bottom w:val="single" w:sz="6" w:space="1" w:color="auto"/>
        </w:pBdr>
        <w:jc w:val="center"/>
        <w:rPr>
          <w:rFonts w:eastAsia="Times New Roman"/>
          <w:vanish/>
        </w:rPr>
      </w:pPr>
      <w:r w:rsidRPr="00AC4588">
        <w:rPr>
          <w:rFonts w:eastAsia="Times New Roman"/>
          <w:vanish/>
        </w:rPr>
        <w:t>Начало формы</w:t>
      </w:r>
    </w:p>
    <w:p w14:paraId="22D45234" w14:textId="3DFAE24E" w:rsidR="001E2F4F" w:rsidRPr="00AC4588" w:rsidRDefault="001E2F4F" w:rsidP="001E2F4F">
      <w:pPr>
        <w:spacing w:before="100" w:beforeAutospacing="1" w:after="100" w:afterAutospacing="1"/>
        <w:outlineLvl w:val="2"/>
        <w:rPr>
          <w:rFonts w:eastAsia="Times New Roman"/>
          <w:b/>
          <w:bCs/>
        </w:rPr>
      </w:pPr>
      <w:r w:rsidRPr="00AC4588">
        <w:rPr>
          <w:rFonts w:eastAsia="Times New Roman"/>
          <w:b/>
          <w:bCs/>
        </w:rPr>
        <w:t>1. В период празднования каких праздников появился греческий театр?</w:t>
      </w:r>
    </w:p>
    <w:p w14:paraId="466260CB" w14:textId="77777777" w:rsidR="001E2F4F" w:rsidRPr="00AC4588" w:rsidRDefault="001E2F4F" w:rsidP="001E2F4F">
      <w:pPr>
        <w:rPr>
          <w:rFonts w:eastAsia="Times New Roman"/>
        </w:rPr>
      </w:pPr>
      <w:proofErr w:type="spellStart"/>
      <w:r w:rsidRPr="00AC4588">
        <w:rPr>
          <w:rFonts w:eastAsia="Times New Roman"/>
        </w:rPr>
        <w:t>Зевсий</w:t>
      </w:r>
      <w:proofErr w:type="spellEnd"/>
      <w:r w:rsidRPr="00AC4588">
        <w:rPr>
          <w:rFonts w:eastAsia="Times New Roman"/>
        </w:rPr>
        <w:t xml:space="preserve"> </w:t>
      </w:r>
    </w:p>
    <w:p w14:paraId="472825A9" w14:textId="77777777" w:rsidR="001E2F4F" w:rsidRPr="00AC4588" w:rsidRDefault="001E2F4F" w:rsidP="001E2F4F">
      <w:pPr>
        <w:rPr>
          <w:rFonts w:eastAsia="Times New Roman"/>
          <w:b/>
        </w:rPr>
      </w:pPr>
      <w:r w:rsidRPr="00AC4588">
        <w:rPr>
          <w:rFonts w:eastAsia="Times New Roman"/>
          <w:b/>
        </w:rPr>
        <w:t xml:space="preserve">Дионисий </w:t>
      </w:r>
    </w:p>
    <w:p w14:paraId="6A399D08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>Олимпийских игр</w:t>
      </w:r>
    </w:p>
    <w:p w14:paraId="3F4A378A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 xml:space="preserve">Немейские игры </w:t>
      </w:r>
    </w:p>
    <w:p w14:paraId="739B2F86" w14:textId="5CC8A154" w:rsidR="001E2F4F" w:rsidRPr="00AC4588" w:rsidRDefault="001E2F4F" w:rsidP="001E2F4F">
      <w:pPr>
        <w:spacing w:before="100" w:beforeAutospacing="1" w:after="100" w:afterAutospacing="1"/>
        <w:outlineLvl w:val="2"/>
        <w:rPr>
          <w:rFonts w:eastAsia="Times New Roman"/>
          <w:b/>
          <w:bCs/>
        </w:rPr>
      </w:pPr>
      <w:r w:rsidRPr="00AC4588">
        <w:rPr>
          <w:rFonts w:eastAsia="Times New Roman"/>
          <w:b/>
          <w:bCs/>
        </w:rPr>
        <w:t>2. Первые сцены, которые разыгрывались греками, были из жизни бога</w:t>
      </w:r>
    </w:p>
    <w:p w14:paraId="237B2BC8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 xml:space="preserve">Зевса </w:t>
      </w:r>
    </w:p>
    <w:p w14:paraId="474B5420" w14:textId="77777777" w:rsidR="001E2F4F" w:rsidRPr="00AC4588" w:rsidRDefault="001E2F4F" w:rsidP="001E2F4F">
      <w:pPr>
        <w:rPr>
          <w:rFonts w:eastAsia="Times New Roman"/>
          <w:b/>
        </w:rPr>
      </w:pPr>
      <w:r w:rsidRPr="00AC4588">
        <w:rPr>
          <w:rFonts w:eastAsia="Times New Roman"/>
          <w:b/>
        </w:rPr>
        <w:t xml:space="preserve">Диониса </w:t>
      </w:r>
    </w:p>
    <w:p w14:paraId="2FE71981" w14:textId="77777777" w:rsidR="001E2F4F" w:rsidRPr="00AC4588" w:rsidRDefault="001E2F4F" w:rsidP="001E2F4F">
      <w:pPr>
        <w:rPr>
          <w:rFonts w:eastAsia="Times New Roman"/>
        </w:rPr>
      </w:pPr>
      <w:proofErr w:type="spellStart"/>
      <w:r w:rsidRPr="00AC4588">
        <w:rPr>
          <w:rFonts w:eastAsia="Times New Roman"/>
        </w:rPr>
        <w:t>Апполона</w:t>
      </w:r>
      <w:proofErr w:type="spellEnd"/>
    </w:p>
    <w:p w14:paraId="4FCA4773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 xml:space="preserve">Аида </w:t>
      </w:r>
    </w:p>
    <w:p w14:paraId="60AC47BC" w14:textId="17E1E8F0" w:rsidR="001E2F4F" w:rsidRPr="00AC4588" w:rsidRDefault="001E2F4F" w:rsidP="001E2F4F">
      <w:pPr>
        <w:spacing w:before="100" w:beforeAutospacing="1" w:after="100" w:afterAutospacing="1"/>
        <w:outlineLvl w:val="2"/>
        <w:rPr>
          <w:rFonts w:eastAsia="Times New Roman"/>
          <w:b/>
          <w:bCs/>
        </w:rPr>
      </w:pPr>
      <w:r w:rsidRPr="00AC4588">
        <w:rPr>
          <w:rFonts w:eastAsia="Times New Roman"/>
          <w:b/>
          <w:bCs/>
        </w:rPr>
        <w:t>3. Как назывались песни в честь Диониса?</w:t>
      </w:r>
    </w:p>
    <w:p w14:paraId="4C48D841" w14:textId="77777777" w:rsidR="001E2F4F" w:rsidRPr="00AC4588" w:rsidRDefault="001E2F4F" w:rsidP="001E2F4F">
      <w:pPr>
        <w:rPr>
          <w:rFonts w:eastAsia="Times New Roman"/>
          <w:b/>
        </w:rPr>
      </w:pPr>
      <w:r w:rsidRPr="00AC4588">
        <w:rPr>
          <w:rFonts w:eastAsia="Times New Roman"/>
          <w:b/>
        </w:rPr>
        <w:t xml:space="preserve">Трагедии </w:t>
      </w:r>
    </w:p>
    <w:p w14:paraId="219D111A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 xml:space="preserve">Комедии </w:t>
      </w:r>
    </w:p>
    <w:p w14:paraId="21A5E3F8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>Оперы</w:t>
      </w:r>
    </w:p>
    <w:p w14:paraId="74276C8B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 xml:space="preserve">Оратории </w:t>
      </w:r>
    </w:p>
    <w:p w14:paraId="5D181AAB" w14:textId="50B1F55C" w:rsidR="001E2F4F" w:rsidRPr="00AC4588" w:rsidRDefault="001E2F4F" w:rsidP="001E2F4F">
      <w:pPr>
        <w:spacing w:before="100" w:beforeAutospacing="1" w:after="100" w:afterAutospacing="1"/>
        <w:outlineLvl w:val="2"/>
        <w:rPr>
          <w:rFonts w:eastAsia="Times New Roman"/>
          <w:b/>
          <w:bCs/>
        </w:rPr>
      </w:pPr>
      <w:r w:rsidRPr="00AC4588">
        <w:rPr>
          <w:rFonts w:eastAsia="Times New Roman"/>
          <w:b/>
          <w:bCs/>
        </w:rPr>
        <w:t>4. Что означает слово «трагедия»</w:t>
      </w:r>
    </w:p>
    <w:p w14:paraId="00C3F315" w14:textId="77777777" w:rsidR="001E2F4F" w:rsidRPr="00AC4588" w:rsidRDefault="001E2F4F" w:rsidP="001E2F4F">
      <w:pPr>
        <w:rPr>
          <w:rFonts w:eastAsia="Times New Roman"/>
          <w:b/>
        </w:rPr>
      </w:pPr>
      <w:r w:rsidRPr="00AC4588">
        <w:rPr>
          <w:rFonts w:eastAsia="Times New Roman"/>
          <w:b/>
        </w:rPr>
        <w:t xml:space="preserve">Песня козлов </w:t>
      </w:r>
    </w:p>
    <w:p w14:paraId="785121C0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 xml:space="preserve">Песня Зевсу </w:t>
      </w:r>
    </w:p>
    <w:p w14:paraId="5B88BAA3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>Грустная песня</w:t>
      </w:r>
    </w:p>
    <w:p w14:paraId="276CD635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lastRenderedPageBreak/>
        <w:t xml:space="preserve">Весёлая песня </w:t>
      </w:r>
    </w:p>
    <w:p w14:paraId="7F889704" w14:textId="561EB0C6" w:rsidR="001E2F4F" w:rsidRPr="00AC4588" w:rsidRDefault="001E2F4F" w:rsidP="00AC4588">
      <w:pPr>
        <w:spacing w:before="100" w:beforeAutospacing="1" w:after="100" w:afterAutospacing="1"/>
        <w:outlineLvl w:val="2"/>
        <w:rPr>
          <w:rFonts w:eastAsia="Times New Roman"/>
          <w:b/>
          <w:bCs/>
        </w:rPr>
      </w:pPr>
      <w:r w:rsidRPr="00AC4588">
        <w:rPr>
          <w:rFonts w:eastAsia="Times New Roman"/>
          <w:b/>
          <w:bCs/>
        </w:rPr>
        <w:t>5. Первые представления включали</w:t>
      </w:r>
    </w:p>
    <w:p w14:paraId="3616812B" w14:textId="77777777" w:rsidR="001E2F4F" w:rsidRPr="00AC4588" w:rsidRDefault="001E2F4F" w:rsidP="00AC4588">
      <w:pPr>
        <w:rPr>
          <w:rFonts w:eastAsia="Times New Roman"/>
        </w:rPr>
      </w:pPr>
      <w:r w:rsidRPr="00AC4588">
        <w:rPr>
          <w:rFonts w:eastAsia="Times New Roman"/>
        </w:rPr>
        <w:t xml:space="preserve">Только актеров </w:t>
      </w:r>
    </w:p>
    <w:p w14:paraId="18662D42" w14:textId="77777777" w:rsidR="001E2F4F" w:rsidRPr="00AC4588" w:rsidRDefault="001E2F4F" w:rsidP="00AC4588">
      <w:pPr>
        <w:rPr>
          <w:rFonts w:eastAsia="Times New Roman"/>
          <w:b/>
        </w:rPr>
      </w:pPr>
      <w:r w:rsidRPr="00AC4588">
        <w:rPr>
          <w:rFonts w:eastAsia="Times New Roman"/>
          <w:b/>
        </w:rPr>
        <w:t xml:space="preserve">Актера и хор </w:t>
      </w:r>
    </w:p>
    <w:p w14:paraId="22E30044" w14:textId="77777777" w:rsidR="001E2F4F" w:rsidRPr="00AC4588" w:rsidRDefault="001E2F4F" w:rsidP="00AC4588">
      <w:pPr>
        <w:rPr>
          <w:rFonts w:eastAsia="Times New Roman"/>
        </w:rPr>
      </w:pPr>
      <w:r w:rsidRPr="00AC4588">
        <w:rPr>
          <w:rFonts w:eastAsia="Times New Roman"/>
        </w:rPr>
        <w:t>Только хор</w:t>
      </w:r>
    </w:p>
    <w:p w14:paraId="798DE886" w14:textId="77777777" w:rsidR="001E2F4F" w:rsidRPr="00AC4588" w:rsidRDefault="001E2F4F" w:rsidP="00AC4588">
      <w:pPr>
        <w:rPr>
          <w:rFonts w:eastAsia="Times New Roman"/>
        </w:rPr>
      </w:pPr>
      <w:r w:rsidRPr="00AC4588">
        <w:rPr>
          <w:rFonts w:eastAsia="Times New Roman"/>
        </w:rPr>
        <w:t xml:space="preserve">Зрителей и хор </w:t>
      </w:r>
    </w:p>
    <w:p w14:paraId="27F8A8A7" w14:textId="72707A69" w:rsidR="001E2F4F" w:rsidRPr="00AC4588" w:rsidRDefault="001E2F4F" w:rsidP="00AC4588">
      <w:pPr>
        <w:spacing w:before="100" w:beforeAutospacing="1" w:after="100" w:afterAutospacing="1"/>
        <w:outlineLvl w:val="2"/>
        <w:rPr>
          <w:rFonts w:eastAsia="Times New Roman"/>
          <w:b/>
          <w:bCs/>
        </w:rPr>
      </w:pPr>
      <w:r w:rsidRPr="00AC4588">
        <w:rPr>
          <w:rFonts w:eastAsia="Times New Roman"/>
          <w:b/>
          <w:bCs/>
        </w:rPr>
        <w:t>6. Кто исполнял женские роли в греческом театре?</w:t>
      </w:r>
    </w:p>
    <w:p w14:paraId="096ACC43" w14:textId="77777777" w:rsidR="001E2F4F" w:rsidRPr="00AC4588" w:rsidRDefault="001E2F4F" w:rsidP="00AC4588">
      <w:pPr>
        <w:rPr>
          <w:rFonts w:eastAsia="Times New Roman"/>
        </w:rPr>
      </w:pPr>
      <w:r w:rsidRPr="00AC4588">
        <w:rPr>
          <w:rFonts w:eastAsia="Times New Roman"/>
        </w:rPr>
        <w:t xml:space="preserve">Женщины </w:t>
      </w:r>
    </w:p>
    <w:p w14:paraId="612AE5A7" w14:textId="77777777" w:rsidR="001E2F4F" w:rsidRPr="00AC4588" w:rsidRDefault="001E2F4F" w:rsidP="00AC4588">
      <w:pPr>
        <w:rPr>
          <w:rFonts w:eastAsia="Times New Roman"/>
          <w:b/>
        </w:rPr>
      </w:pPr>
      <w:r w:rsidRPr="00AC4588">
        <w:rPr>
          <w:rFonts w:eastAsia="Times New Roman"/>
          <w:b/>
        </w:rPr>
        <w:t xml:space="preserve">Мужчины </w:t>
      </w:r>
    </w:p>
    <w:p w14:paraId="45B9242A" w14:textId="77777777" w:rsidR="001E2F4F" w:rsidRPr="00AC4588" w:rsidRDefault="001E2F4F" w:rsidP="00AC4588">
      <w:pPr>
        <w:rPr>
          <w:rFonts w:eastAsia="Times New Roman"/>
        </w:rPr>
      </w:pPr>
      <w:r w:rsidRPr="00AC4588">
        <w:rPr>
          <w:rFonts w:eastAsia="Times New Roman"/>
        </w:rPr>
        <w:t>Женских ролей не было</w:t>
      </w:r>
    </w:p>
    <w:p w14:paraId="6AAD39B2" w14:textId="77777777" w:rsidR="001E2F4F" w:rsidRPr="00AC4588" w:rsidRDefault="001E2F4F" w:rsidP="00AC4588">
      <w:pPr>
        <w:rPr>
          <w:rFonts w:eastAsia="Times New Roman"/>
        </w:rPr>
      </w:pPr>
      <w:r w:rsidRPr="00AC4588">
        <w:rPr>
          <w:rFonts w:eastAsia="Times New Roman"/>
        </w:rPr>
        <w:t xml:space="preserve">Дети </w:t>
      </w:r>
    </w:p>
    <w:p w14:paraId="03D825A2" w14:textId="60151038" w:rsidR="001E2F4F" w:rsidRPr="00AC4588" w:rsidRDefault="001E2F4F" w:rsidP="00AC4588">
      <w:pPr>
        <w:spacing w:before="100" w:beforeAutospacing="1" w:after="100" w:afterAutospacing="1"/>
        <w:outlineLvl w:val="2"/>
        <w:rPr>
          <w:rFonts w:eastAsia="Times New Roman"/>
          <w:b/>
          <w:bCs/>
        </w:rPr>
      </w:pPr>
      <w:r w:rsidRPr="00AC4588">
        <w:rPr>
          <w:rFonts w:eastAsia="Times New Roman"/>
          <w:b/>
          <w:bCs/>
        </w:rPr>
        <w:t>7. Как зрители понимали, какую роль играет актер?</w:t>
      </w:r>
    </w:p>
    <w:p w14:paraId="162862B7" w14:textId="77777777" w:rsidR="001E2F4F" w:rsidRPr="00AC4588" w:rsidRDefault="001E2F4F" w:rsidP="00AC4588">
      <w:pPr>
        <w:rPr>
          <w:rFonts w:eastAsia="Times New Roman"/>
          <w:b/>
        </w:rPr>
      </w:pPr>
      <w:r w:rsidRPr="00AC4588">
        <w:rPr>
          <w:rFonts w:eastAsia="Times New Roman"/>
          <w:b/>
        </w:rPr>
        <w:t xml:space="preserve">Актеры надевали маски </w:t>
      </w:r>
    </w:p>
    <w:p w14:paraId="265FB610" w14:textId="77777777" w:rsidR="001E2F4F" w:rsidRPr="00AC4588" w:rsidRDefault="001E2F4F" w:rsidP="00AC4588">
      <w:pPr>
        <w:rPr>
          <w:rFonts w:eastAsia="Times New Roman"/>
        </w:rPr>
      </w:pPr>
      <w:r w:rsidRPr="00AC4588">
        <w:rPr>
          <w:rFonts w:eastAsia="Times New Roman"/>
        </w:rPr>
        <w:t xml:space="preserve">Были титры </w:t>
      </w:r>
    </w:p>
    <w:p w14:paraId="40D84467" w14:textId="77777777" w:rsidR="001E2F4F" w:rsidRPr="00AC4588" w:rsidRDefault="001E2F4F" w:rsidP="00AC4588">
      <w:pPr>
        <w:rPr>
          <w:rFonts w:eastAsia="Times New Roman"/>
        </w:rPr>
      </w:pPr>
      <w:r w:rsidRPr="00AC4588">
        <w:rPr>
          <w:rFonts w:eastAsia="Times New Roman"/>
        </w:rPr>
        <w:t>Ведущий называл каждую роль представления</w:t>
      </w:r>
    </w:p>
    <w:p w14:paraId="43C4ECEC" w14:textId="77777777" w:rsidR="001E2F4F" w:rsidRPr="00AC4588" w:rsidRDefault="001E2F4F" w:rsidP="00AC4588">
      <w:pPr>
        <w:rPr>
          <w:rFonts w:eastAsia="Times New Roman"/>
        </w:rPr>
      </w:pPr>
      <w:r w:rsidRPr="00AC4588">
        <w:rPr>
          <w:rFonts w:eastAsia="Times New Roman"/>
        </w:rPr>
        <w:t xml:space="preserve">Хор называл роль представления </w:t>
      </w:r>
    </w:p>
    <w:p w14:paraId="50C0F387" w14:textId="231C1AC6" w:rsidR="001E2F4F" w:rsidRPr="00AC4588" w:rsidRDefault="001E2F4F" w:rsidP="001E2F4F">
      <w:pPr>
        <w:spacing w:before="100" w:beforeAutospacing="1" w:after="100" w:afterAutospacing="1"/>
        <w:outlineLvl w:val="2"/>
        <w:rPr>
          <w:rFonts w:eastAsia="Times New Roman"/>
          <w:b/>
          <w:bCs/>
        </w:rPr>
      </w:pPr>
      <w:r w:rsidRPr="00AC4588">
        <w:rPr>
          <w:rFonts w:eastAsia="Times New Roman"/>
          <w:b/>
          <w:bCs/>
        </w:rPr>
        <w:t>8. Кто исполнял роль рассказчика?</w:t>
      </w:r>
    </w:p>
    <w:p w14:paraId="154B71C4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 xml:space="preserve">Актеры </w:t>
      </w:r>
    </w:p>
    <w:p w14:paraId="0A581904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 xml:space="preserve">Ведущий </w:t>
      </w:r>
    </w:p>
    <w:p w14:paraId="70C45364" w14:textId="77777777" w:rsidR="001E2F4F" w:rsidRPr="00AC4588" w:rsidRDefault="001E2F4F" w:rsidP="001E2F4F">
      <w:pPr>
        <w:rPr>
          <w:rFonts w:eastAsia="Times New Roman"/>
          <w:b/>
        </w:rPr>
      </w:pPr>
      <w:r w:rsidRPr="00AC4588">
        <w:rPr>
          <w:rFonts w:eastAsia="Times New Roman"/>
          <w:b/>
        </w:rPr>
        <w:t>Хор</w:t>
      </w:r>
    </w:p>
    <w:p w14:paraId="36C01239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 xml:space="preserve">Жрец </w:t>
      </w:r>
    </w:p>
    <w:p w14:paraId="55DA4DE9" w14:textId="083BDD06" w:rsidR="001E2F4F" w:rsidRPr="00AC4588" w:rsidRDefault="001E2F4F" w:rsidP="001E2F4F">
      <w:pPr>
        <w:spacing w:before="100" w:beforeAutospacing="1" w:after="100" w:afterAutospacing="1"/>
        <w:outlineLvl w:val="2"/>
        <w:rPr>
          <w:rFonts w:eastAsia="Times New Roman"/>
          <w:b/>
          <w:bCs/>
        </w:rPr>
      </w:pPr>
      <w:r w:rsidRPr="00AC4588">
        <w:rPr>
          <w:rFonts w:eastAsia="Times New Roman"/>
          <w:b/>
          <w:bCs/>
        </w:rPr>
        <w:t>9. Какой из поэтов считается одним из создателей трагедии?</w:t>
      </w:r>
    </w:p>
    <w:p w14:paraId="32EBCE6B" w14:textId="77777777" w:rsidR="001E2F4F" w:rsidRPr="00AC4588" w:rsidRDefault="001E2F4F" w:rsidP="001E2F4F">
      <w:pPr>
        <w:rPr>
          <w:rFonts w:eastAsia="Times New Roman"/>
          <w:b/>
        </w:rPr>
      </w:pPr>
      <w:r w:rsidRPr="00AC4588">
        <w:rPr>
          <w:rFonts w:eastAsia="Times New Roman"/>
          <w:b/>
        </w:rPr>
        <w:t xml:space="preserve">Эсхил </w:t>
      </w:r>
    </w:p>
    <w:p w14:paraId="1B5ABDF5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 xml:space="preserve">Гомер </w:t>
      </w:r>
    </w:p>
    <w:p w14:paraId="033626BE" w14:textId="77777777" w:rsidR="001E2F4F" w:rsidRPr="00AC4588" w:rsidRDefault="001E2F4F" w:rsidP="001E2F4F">
      <w:pPr>
        <w:rPr>
          <w:rFonts w:eastAsia="Times New Roman"/>
        </w:rPr>
      </w:pPr>
      <w:proofErr w:type="spellStart"/>
      <w:r w:rsidRPr="00AC4588">
        <w:rPr>
          <w:rFonts w:eastAsia="Times New Roman"/>
        </w:rPr>
        <w:t>Апполон</w:t>
      </w:r>
      <w:proofErr w:type="spellEnd"/>
    </w:p>
    <w:p w14:paraId="4F78E61E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 xml:space="preserve">Платон </w:t>
      </w:r>
    </w:p>
    <w:p w14:paraId="4771501E" w14:textId="7B9AE067" w:rsidR="001E2F4F" w:rsidRPr="00AC4588" w:rsidRDefault="001E2F4F" w:rsidP="001E2F4F">
      <w:pPr>
        <w:spacing w:before="100" w:beforeAutospacing="1" w:after="100" w:afterAutospacing="1"/>
        <w:outlineLvl w:val="2"/>
        <w:rPr>
          <w:rFonts w:eastAsia="Times New Roman"/>
          <w:b/>
          <w:bCs/>
        </w:rPr>
      </w:pPr>
      <w:r w:rsidRPr="00AC4588">
        <w:rPr>
          <w:rFonts w:eastAsia="Times New Roman"/>
          <w:b/>
          <w:bCs/>
        </w:rPr>
        <w:t>10. Кто был ярким автором комедий?</w:t>
      </w:r>
    </w:p>
    <w:p w14:paraId="611B613E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 xml:space="preserve">Эсхил </w:t>
      </w:r>
    </w:p>
    <w:p w14:paraId="726E7943" w14:textId="77777777" w:rsidR="001E2F4F" w:rsidRPr="00AC4588" w:rsidRDefault="001E2F4F" w:rsidP="001E2F4F">
      <w:pPr>
        <w:rPr>
          <w:rFonts w:eastAsia="Times New Roman"/>
          <w:b/>
        </w:rPr>
      </w:pPr>
      <w:r w:rsidRPr="00AC4588">
        <w:rPr>
          <w:rFonts w:eastAsia="Times New Roman"/>
          <w:b/>
        </w:rPr>
        <w:t xml:space="preserve">Аристофан </w:t>
      </w:r>
    </w:p>
    <w:p w14:paraId="132EF535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>Аристократ</w:t>
      </w:r>
    </w:p>
    <w:p w14:paraId="0B819B18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 xml:space="preserve">Аристотель </w:t>
      </w:r>
    </w:p>
    <w:p w14:paraId="3870FF3A" w14:textId="7F9FDC94" w:rsidR="001E2F4F" w:rsidRPr="00AC4588" w:rsidRDefault="001E2F4F" w:rsidP="001E2F4F">
      <w:pPr>
        <w:spacing w:before="100" w:beforeAutospacing="1" w:after="100" w:afterAutospacing="1"/>
        <w:outlineLvl w:val="2"/>
        <w:rPr>
          <w:rFonts w:eastAsia="Times New Roman"/>
          <w:b/>
          <w:bCs/>
        </w:rPr>
      </w:pPr>
      <w:r w:rsidRPr="00AC4588">
        <w:rPr>
          <w:rFonts w:eastAsia="Times New Roman"/>
          <w:b/>
          <w:bCs/>
        </w:rPr>
        <w:t>11. Как назывались божественные существа, обросшие шерстью и живущие в лесу?</w:t>
      </w:r>
    </w:p>
    <w:p w14:paraId="61FC1375" w14:textId="77777777" w:rsidR="001E2F4F" w:rsidRPr="00AC4588" w:rsidRDefault="001E2F4F" w:rsidP="001E2F4F">
      <w:pPr>
        <w:rPr>
          <w:rFonts w:eastAsia="Times New Roman"/>
          <w:b/>
        </w:rPr>
      </w:pPr>
      <w:r w:rsidRPr="00AC4588">
        <w:rPr>
          <w:rFonts w:eastAsia="Times New Roman"/>
          <w:b/>
        </w:rPr>
        <w:t xml:space="preserve">Сатиры </w:t>
      </w:r>
    </w:p>
    <w:p w14:paraId="1E8362F9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 xml:space="preserve">Нимфы </w:t>
      </w:r>
    </w:p>
    <w:p w14:paraId="31789A6A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>Нереиды</w:t>
      </w:r>
    </w:p>
    <w:p w14:paraId="7AC89192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 xml:space="preserve">Сирены </w:t>
      </w:r>
    </w:p>
    <w:p w14:paraId="4DE54FE3" w14:textId="32DE2210" w:rsidR="001E2F4F" w:rsidRPr="00AC4588" w:rsidRDefault="001E2F4F" w:rsidP="001E2F4F">
      <w:pPr>
        <w:spacing w:before="100" w:beforeAutospacing="1" w:after="100" w:afterAutospacing="1"/>
        <w:outlineLvl w:val="2"/>
        <w:rPr>
          <w:rFonts w:eastAsia="Times New Roman"/>
          <w:b/>
          <w:bCs/>
        </w:rPr>
      </w:pPr>
      <w:r w:rsidRPr="00AC4588">
        <w:rPr>
          <w:rFonts w:eastAsia="Times New Roman"/>
          <w:b/>
          <w:bCs/>
        </w:rPr>
        <w:t>12. Как звали богиню утренней зори?</w:t>
      </w:r>
    </w:p>
    <w:p w14:paraId="71369D4A" w14:textId="77777777" w:rsidR="001E2F4F" w:rsidRPr="00AC4588" w:rsidRDefault="001E2F4F" w:rsidP="001E2F4F">
      <w:pPr>
        <w:rPr>
          <w:rFonts w:eastAsia="Times New Roman"/>
        </w:rPr>
      </w:pPr>
      <w:proofErr w:type="spellStart"/>
      <w:r w:rsidRPr="00AC4588">
        <w:rPr>
          <w:rFonts w:eastAsia="Times New Roman"/>
        </w:rPr>
        <w:t>Эовин</w:t>
      </w:r>
      <w:proofErr w:type="spellEnd"/>
      <w:r w:rsidRPr="00AC4588">
        <w:rPr>
          <w:rFonts w:eastAsia="Times New Roman"/>
        </w:rPr>
        <w:t xml:space="preserve"> </w:t>
      </w:r>
    </w:p>
    <w:p w14:paraId="573D1A51" w14:textId="77777777" w:rsidR="001E2F4F" w:rsidRPr="00AC4588" w:rsidRDefault="001E2F4F" w:rsidP="001E2F4F">
      <w:pPr>
        <w:rPr>
          <w:rFonts w:eastAsia="Times New Roman"/>
          <w:b/>
        </w:rPr>
      </w:pPr>
      <w:r w:rsidRPr="00AC4588">
        <w:rPr>
          <w:rFonts w:eastAsia="Times New Roman"/>
          <w:b/>
        </w:rPr>
        <w:lastRenderedPageBreak/>
        <w:t xml:space="preserve">Эос </w:t>
      </w:r>
    </w:p>
    <w:p w14:paraId="5E2767C5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>Эол</w:t>
      </w:r>
    </w:p>
    <w:p w14:paraId="28C4E24F" w14:textId="77777777" w:rsidR="001E2F4F" w:rsidRPr="00AC4588" w:rsidRDefault="001E2F4F" w:rsidP="001E2F4F">
      <w:pPr>
        <w:rPr>
          <w:rFonts w:eastAsia="Times New Roman"/>
        </w:rPr>
      </w:pPr>
      <w:proofErr w:type="spellStart"/>
      <w:r w:rsidRPr="00AC4588">
        <w:rPr>
          <w:rFonts w:eastAsia="Times New Roman"/>
        </w:rPr>
        <w:t>Тантос</w:t>
      </w:r>
      <w:proofErr w:type="spellEnd"/>
      <w:r w:rsidRPr="00AC4588">
        <w:rPr>
          <w:rFonts w:eastAsia="Times New Roman"/>
        </w:rPr>
        <w:t xml:space="preserve"> </w:t>
      </w:r>
    </w:p>
    <w:p w14:paraId="171C33A8" w14:textId="0ECD82E0" w:rsidR="001E2F4F" w:rsidRPr="00AC4588" w:rsidRDefault="001E2F4F" w:rsidP="001E2F4F">
      <w:pPr>
        <w:spacing w:before="100" w:beforeAutospacing="1" w:after="100" w:afterAutospacing="1"/>
        <w:outlineLvl w:val="2"/>
        <w:rPr>
          <w:rFonts w:eastAsia="Times New Roman"/>
          <w:b/>
          <w:bCs/>
        </w:rPr>
      </w:pPr>
      <w:r w:rsidRPr="00AC4588">
        <w:rPr>
          <w:rFonts w:eastAsia="Times New Roman"/>
          <w:b/>
          <w:bCs/>
        </w:rPr>
        <w:t>13. Назовите имя бога солнца</w:t>
      </w:r>
    </w:p>
    <w:p w14:paraId="2FF66051" w14:textId="77777777" w:rsidR="001E2F4F" w:rsidRPr="00AC4588" w:rsidRDefault="001E2F4F" w:rsidP="001E2F4F">
      <w:pPr>
        <w:rPr>
          <w:rFonts w:eastAsia="Times New Roman"/>
        </w:rPr>
      </w:pPr>
      <w:proofErr w:type="spellStart"/>
      <w:r w:rsidRPr="00AC4588">
        <w:rPr>
          <w:rFonts w:eastAsia="Times New Roman"/>
        </w:rPr>
        <w:t>Апполон</w:t>
      </w:r>
      <w:proofErr w:type="spellEnd"/>
      <w:r w:rsidRPr="00AC4588">
        <w:rPr>
          <w:rFonts w:eastAsia="Times New Roman"/>
        </w:rPr>
        <w:t xml:space="preserve"> </w:t>
      </w:r>
    </w:p>
    <w:p w14:paraId="19D9C451" w14:textId="77777777" w:rsidR="001E2F4F" w:rsidRPr="00AC4588" w:rsidRDefault="001E2F4F" w:rsidP="001E2F4F">
      <w:pPr>
        <w:rPr>
          <w:rFonts w:eastAsia="Times New Roman"/>
          <w:b/>
        </w:rPr>
      </w:pPr>
      <w:r w:rsidRPr="00AC4588">
        <w:rPr>
          <w:rFonts w:eastAsia="Times New Roman"/>
          <w:b/>
        </w:rPr>
        <w:t xml:space="preserve">Гелиос </w:t>
      </w:r>
    </w:p>
    <w:p w14:paraId="524D1671" w14:textId="77777777" w:rsidR="001E2F4F" w:rsidRPr="00AC4588" w:rsidRDefault="001E2F4F" w:rsidP="001E2F4F">
      <w:pPr>
        <w:rPr>
          <w:rFonts w:eastAsia="Times New Roman"/>
        </w:rPr>
      </w:pPr>
      <w:proofErr w:type="spellStart"/>
      <w:r w:rsidRPr="00AC4588">
        <w:rPr>
          <w:rFonts w:eastAsia="Times New Roman"/>
        </w:rPr>
        <w:t>Солнцеок</w:t>
      </w:r>
      <w:proofErr w:type="spellEnd"/>
    </w:p>
    <w:p w14:paraId="7262BDAC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 xml:space="preserve">Арес </w:t>
      </w:r>
    </w:p>
    <w:p w14:paraId="6E802969" w14:textId="7D2294A7" w:rsidR="001E2F4F" w:rsidRPr="00AC4588" w:rsidRDefault="001E2F4F" w:rsidP="001E2F4F">
      <w:pPr>
        <w:spacing w:before="100" w:beforeAutospacing="1" w:after="100" w:afterAutospacing="1"/>
        <w:outlineLvl w:val="2"/>
        <w:rPr>
          <w:rFonts w:eastAsia="Times New Roman"/>
          <w:b/>
          <w:bCs/>
        </w:rPr>
      </w:pPr>
      <w:r w:rsidRPr="00AC4588">
        <w:rPr>
          <w:rFonts w:eastAsia="Times New Roman"/>
          <w:b/>
          <w:bCs/>
        </w:rPr>
        <w:t>14. На какой горе обитали боги Греции?</w:t>
      </w:r>
    </w:p>
    <w:p w14:paraId="45C194FC" w14:textId="77777777" w:rsidR="001E2F4F" w:rsidRPr="00AC4588" w:rsidRDefault="001E2F4F" w:rsidP="001E2F4F">
      <w:pPr>
        <w:rPr>
          <w:rFonts w:eastAsia="Times New Roman"/>
          <w:b/>
        </w:rPr>
      </w:pPr>
      <w:r w:rsidRPr="00AC4588">
        <w:rPr>
          <w:rFonts w:eastAsia="Times New Roman"/>
          <w:b/>
        </w:rPr>
        <w:t xml:space="preserve">Олимп </w:t>
      </w:r>
    </w:p>
    <w:p w14:paraId="2E7D5A7E" w14:textId="77777777" w:rsidR="001E2F4F" w:rsidRPr="00AC4588" w:rsidRDefault="001E2F4F" w:rsidP="001E2F4F">
      <w:pPr>
        <w:rPr>
          <w:rFonts w:eastAsia="Times New Roman"/>
        </w:rPr>
      </w:pPr>
      <w:proofErr w:type="spellStart"/>
      <w:r w:rsidRPr="00AC4588">
        <w:rPr>
          <w:rFonts w:eastAsia="Times New Roman"/>
        </w:rPr>
        <w:t>Кудыкина</w:t>
      </w:r>
      <w:proofErr w:type="spellEnd"/>
      <w:r w:rsidRPr="00AC4588">
        <w:rPr>
          <w:rFonts w:eastAsia="Times New Roman"/>
        </w:rPr>
        <w:t xml:space="preserve"> </w:t>
      </w:r>
    </w:p>
    <w:p w14:paraId="1A05708A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>Греческая гора</w:t>
      </w:r>
    </w:p>
    <w:p w14:paraId="5DBB0CA9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 xml:space="preserve">Ареопаг </w:t>
      </w:r>
    </w:p>
    <w:p w14:paraId="4AF23F93" w14:textId="32ADBD3C" w:rsidR="001E2F4F" w:rsidRPr="00AC4588" w:rsidRDefault="001E2F4F" w:rsidP="001E2F4F">
      <w:pPr>
        <w:spacing w:before="100" w:beforeAutospacing="1" w:after="100" w:afterAutospacing="1"/>
        <w:outlineLvl w:val="2"/>
        <w:rPr>
          <w:rFonts w:eastAsia="Times New Roman"/>
          <w:b/>
          <w:bCs/>
        </w:rPr>
      </w:pPr>
      <w:r w:rsidRPr="00AC4588">
        <w:rPr>
          <w:rFonts w:eastAsia="Times New Roman"/>
          <w:b/>
          <w:bCs/>
        </w:rPr>
        <w:t>15. Как звали верховного бога греков?</w:t>
      </w:r>
    </w:p>
    <w:p w14:paraId="4A7DC657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 xml:space="preserve">Зев </w:t>
      </w:r>
    </w:p>
    <w:p w14:paraId="562ECC93" w14:textId="77777777" w:rsidR="001E2F4F" w:rsidRPr="00AC4588" w:rsidRDefault="001E2F4F" w:rsidP="001E2F4F">
      <w:pPr>
        <w:rPr>
          <w:rFonts w:eastAsia="Times New Roman"/>
          <w:b/>
        </w:rPr>
      </w:pPr>
      <w:r w:rsidRPr="00AC4588">
        <w:rPr>
          <w:rFonts w:eastAsia="Times New Roman"/>
          <w:b/>
        </w:rPr>
        <w:t xml:space="preserve">Зевс </w:t>
      </w:r>
    </w:p>
    <w:p w14:paraId="5C6AFC7E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>Сатурн</w:t>
      </w:r>
    </w:p>
    <w:p w14:paraId="0F65467E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 xml:space="preserve">Кронос </w:t>
      </w:r>
    </w:p>
    <w:p w14:paraId="3B3B7BC9" w14:textId="4E41764C" w:rsidR="001E2F4F" w:rsidRPr="00AC4588" w:rsidRDefault="001E2F4F" w:rsidP="001E2F4F">
      <w:pPr>
        <w:spacing w:before="100" w:beforeAutospacing="1" w:after="100" w:afterAutospacing="1"/>
        <w:outlineLvl w:val="2"/>
        <w:rPr>
          <w:rFonts w:eastAsia="Times New Roman"/>
          <w:b/>
          <w:bCs/>
        </w:rPr>
      </w:pPr>
      <w:r w:rsidRPr="00AC4588">
        <w:rPr>
          <w:rFonts w:eastAsia="Times New Roman"/>
          <w:b/>
          <w:bCs/>
        </w:rPr>
        <w:t>16. Покровительницей чего была жена Зевса?</w:t>
      </w:r>
    </w:p>
    <w:p w14:paraId="7408969F" w14:textId="77777777" w:rsidR="001E2F4F" w:rsidRPr="00AC4588" w:rsidRDefault="001E2F4F" w:rsidP="001E2F4F">
      <w:pPr>
        <w:rPr>
          <w:rFonts w:eastAsia="Times New Roman"/>
          <w:b/>
        </w:rPr>
      </w:pPr>
      <w:r w:rsidRPr="00AC4588">
        <w:rPr>
          <w:rFonts w:eastAsia="Times New Roman"/>
          <w:b/>
        </w:rPr>
        <w:t xml:space="preserve">Брака </w:t>
      </w:r>
    </w:p>
    <w:p w14:paraId="08875258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 xml:space="preserve">Войны </w:t>
      </w:r>
    </w:p>
    <w:p w14:paraId="4A6EA1C1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>Любви</w:t>
      </w:r>
    </w:p>
    <w:p w14:paraId="11405444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 xml:space="preserve">Земледелия </w:t>
      </w:r>
    </w:p>
    <w:p w14:paraId="0C4CCF33" w14:textId="406410BC" w:rsidR="001E2F4F" w:rsidRPr="00AC4588" w:rsidRDefault="001E2F4F" w:rsidP="001E2F4F">
      <w:pPr>
        <w:spacing w:before="100" w:beforeAutospacing="1" w:after="100" w:afterAutospacing="1"/>
        <w:outlineLvl w:val="2"/>
        <w:rPr>
          <w:rFonts w:eastAsia="Times New Roman"/>
          <w:b/>
          <w:bCs/>
        </w:rPr>
      </w:pPr>
      <w:r w:rsidRPr="00AC4588">
        <w:rPr>
          <w:rFonts w:eastAsia="Times New Roman"/>
          <w:b/>
          <w:bCs/>
        </w:rPr>
        <w:t>17. Откуда появилась богиня мудрости Афина?</w:t>
      </w:r>
    </w:p>
    <w:p w14:paraId="79B58934" w14:textId="77777777" w:rsidR="001E2F4F" w:rsidRPr="00AC4588" w:rsidRDefault="001E2F4F" w:rsidP="001E2F4F">
      <w:pPr>
        <w:rPr>
          <w:rFonts w:eastAsia="Times New Roman"/>
          <w:b/>
        </w:rPr>
      </w:pPr>
      <w:r w:rsidRPr="00AC4588">
        <w:rPr>
          <w:rFonts w:eastAsia="Times New Roman"/>
          <w:b/>
        </w:rPr>
        <w:t xml:space="preserve">Из головы Зевса </w:t>
      </w:r>
    </w:p>
    <w:p w14:paraId="445D7A24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 xml:space="preserve">Из библиотеки </w:t>
      </w:r>
    </w:p>
    <w:p w14:paraId="5123806F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>Ее родила Гера</w:t>
      </w:r>
    </w:p>
    <w:p w14:paraId="5A02F57E" w14:textId="77777777" w:rsidR="001E2F4F" w:rsidRPr="00AC4588" w:rsidRDefault="001E2F4F" w:rsidP="001E2F4F">
      <w:pPr>
        <w:rPr>
          <w:rFonts w:eastAsia="Times New Roman"/>
        </w:rPr>
      </w:pPr>
      <w:proofErr w:type="gramStart"/>
      <w:r w:rsidRPr="00AC4588">
        <w:rPr>
          <w:rFonts w:eastAsia="Times New Roman"/>
        </w:rPr>
        <w:t>Из золотого дождя</w:t>
      </w:r>
      <w:proofErr w:type="gramEnd"/>
      <w:r w:rsidRPr="00AC4588">
        <w:rPr>
          <w:rFonts w:eastAsia="Times New Roman"/>
        </w:rPr>
        <w:t xml:space="preserve"> пролитого Зевсом </w:t>
      </w:r>
    </w:p>
    <w:p w14:paraId="5532BB95" w14:textId="59E2CEF1" w:rsidR="001E2F4F" w:rsidRPr="00AC4588" w:rsidRDefault="001E2F4F" w:rsidP="001E2F4F">
      <w:pPr>
        <w:spacing w:before="100" w:beforeAutospacing="1" w:after="100" w:afterAutospacing="1"/>
        <w:outlineLvl w:val="2"/>
        <w:rPr>
          <w:rFonts w:eastAsia="Times New Roman"/>
          <w:b/>
          <w:bCs/>
        </w:rPr>
      </w:pPr>
      <w:r w:rsidRPr="00AC4588">
        <w:rPr>
          <w:rFonts w:eastAsia="Times New Roman"/>
          <w:b/>
          <w:bCs/>
        </w:rPr>
        <w:t>18. Какой бог считался самым трудолюбивым богом?</w:t>
      </w:r>
    </w:p>
    <w:p w14:paraId="16531661" w14:textId="77777777" w:rsidR="001E2F4F" w:rsidRPr="00AC4588" w:rsidRDefault="001E2F4F" w:rsidP="001E2F4F">
      <w:pPr>
        <w:rPr>
          <w:rFonts w:eastAsia="Times New Roman"/>
          <w:b/>
        </w:rPr>
      </w:pPr>
      <w:r w:rsidRPr="00AC4588">
        <w:rPr>
          <w:rFonts w:eastAsia="Times New Roman"/>
          <w:b/>
        </w:rPr>
        <w:t xml:space="preserve">Гефест </w:t>
      </w:r>
    </w:p>
    <w:p w14:paraId="0C8E3326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 xml:space="preserve">Арес </w:t>
      </w:r>
    </w:p>
    <w:p w14:paraId="464CFD37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>Гермес</w:t>
      </w:r>
    </w:p>
    <w:p w14:paraId="129AFA9B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 xml:space="preserve">Посейдон </w:t>
      </w:r>
    </w:p>
    <w:p w14:paraId="56FCE6D5" w14:textId="6D29DACD" w:rsidR="001E2F4F" w:rsidRPr="00AC4588" w:rsidRDefault="001E2F4F" w:rsidP="001E2F4F">
      <w:pPr>
        <w:spacing w:before="100" w:beforeAutospacing="1" w:after="100" w:afterAutospacing="1"/>
        <w:outlineLvl w:val="2"/>
        <w:rPr>
          <w:rFonts w:eastAsia="Times New Roman"/>
          <w:b/>
          <w:bCs/>
        </w:rPr>
      </w:pPr>
      <w:r w:rsidRPr="00AC4588">
        <w:rPr>
          <w:rFonts w:eastAsia="Times New Roman"/>
          <w:b/>
          <w:bCs/>
        </w:rPr>
        <w:t>19. Какая богиня обеспечивала плодородие греческих земель?</w:t>
      </w:r>
    </w:p>
    <w:p w14:paraId="3F304EDF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 xml:space="preserve">Гера </w:t>
      </w:r>
    </w:p>
    <w:p w14:paraId="3B4EA484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 xml:space="preserve">Артемида </w:t>
      </w:r>
    </w:p>
    <w:p w14:paraId="530A3E2F" w14:textId="77777777" w:rsidR="001E2F4F" w:rsidRPr="00AC4588" w:rsidRDefault="001E2F4F" w:rsidP="001E2F4F">
      <w:pPr>
        <w:rPr>
          <w:rFonts w:eastAsia="Times New Roman"/>
          <w:b/>
        </w:rPr>
      </w:pPr>
      <w:r w:rsidRPr="00AC4588">
        <w:rPr>
          <w:rFonts w:eastAsia="Times New Roman"/>
          <w:b/>
        </w:rPr>
        <w:t>Деметра</w:t>
      </w:r>
    </w:p>
    <w:p w14:paraId="4B006FEF" w14:textId="77777777" w:rsidR="001E2F4F" w:rsidRPr="00AC4588" w:rsidRDefault="001E2F4F" w:rsidP="001E2F4F">
      <w:pPr>
        <w:rPr>
          <w:rFonts w:eastAsia="Times New Roman"/>
        </w:rPr>
      </w:pPr>
      <w:r w:rsidRPr="00AC4588">
        <w:rPr>
          <w:rFonts w:eastAsia="Times New Roman"/>
        </w:rPr>
        <w:t xml:space="preserve">Афродита </w:t>
      </w:r>
    </w:p>
    <w:p w14:paraId="0FBBE373" w14:textId="074115ED" w:rsidR="001E2F4F" w:rsidRDefault="001E2F4F" w:rsidP="00AC4588">
      <w:pPr>
        <w:spacing w:before="100" w:beforeAutospacing="1" w:after="100" w:afterAutospacing="1"/>
        <w:outlineLvl w:val="2"/>
        <w:rPr>
          <w:rFonts w:eastAsia="Times New Roman"/>
        </w:rPr>
      </w:pPr>
      <w:r w:rsidRPr="00AC4588">
        <w:rPr>
          <w:rFonts w:eastAsia="Times New Roman"/>
          <w:b/>
          <w:bCs/>
        </w:rPr>
        <w:t>20. Сколько братьев было у Зевса?</w:t>
      </w:r>
      <w:r w:rsidR="00AC4588">
        <w:rPr>
          <w:rFonts w:eastAsia="Times New Roman"/>
          <w:b/>
          <w:bCs/>
        </w:rPr>
        <w:t xml:space="preserve"> – </w:t>
      </w:r>
      <w:r w:rsidRPr="00AC4588">
        <w:rPr>
          <w:rFonts w:eastAsia="Times New Roman"/>
        </w:rPr>
        <w:t>4</w:t>
      </w:r>
      <w:r w:rsidR="00AC4588">
        <w:rPr>
          <w:rFonts w:eastAsia="Times New Roman"/>
        </w:rPr>
        <w:t xml:space="preserve"> – </w:t>
      </w:r>
      <w:r w:rsidRPr="00AC4588">
        <w:rPr>
          <w:rFonts w:eastAsia="Times New Roman"/>
          <w:b/>
        </w:rPr>
        <w:t>2</w:t>
      </w:r>
      <w:r w:rsidR="00AC4588">
        <w:rPr>
          <w:rFonts w:eastAsia="Times New Roman"/>
          <w:b/>
        </w:rPr>
        <w:t xml:space="preserve"> – </w:t>
      </w:r>
      <w:r w:rsidRPr="00AC4588">
        <w:rPr>
          <w:rFonts w:eastAsia="Times New Roman"/>
        </w:rPr>
        <w:t>3</w:t>
      </w:r>
      <w:r w:rsidR="00AC4588">
        <w:rPr>
          <w:rFonts w:eastAsia="Times New Roman"/>
        </w:rPr>
        <w:t xml:space="preserve"> - </w:t>
      </w:r>
      <w:r w:rsidRPr="00AC4588">
        <w:rPr>
          <w:rFonts w:eastAsia="Times New Roman"/>
        </w:rPr>
        <w:t xml:space="preserve">1 </w:t>
      </w:r>
    </w:p>
    <w:p w14:paraId="149E8EBD" w14:textId="77777777" w:rsidR="0068484A" w:rsidRPr="00A52764" w:rsidRDefault="0068484A" w:rsidP="0068484A">
      <w:pPr>
        <w:rPr>
          <w:i/>
          <w:sz w:val="28"/>
          <w:szCs w:val="28"/>
        </w:rPr>
      </w:pPr>
      <w:r w:rsidRPr="00ED68E2">
        <w:rPr>
          <w:b/>
          <w:sz w:val="28"/>
          <w:szCs w:val="28"/>
        </w:rPr>
        <w:lastRenderedPageBreak/>
        <w:t>Оценивание выполнения тестов</w:t>
      </w:r>
      <w:r w:rsidRPr="009120EB">
        <w:rPr>
          <w:b/>
          <w:i/>
          <w:sz w:val="28"/>
          <w:szCs w:val="28"/>
        </w:rPr>
        <w:t xml:space="preserve"> 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68484A" w:rsidRPr="009120EB" w14:paraId="0081780E" w14:textId="77777777" w:rsidTr="00BE670C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14:paraId="21D6B64A" w14:textId="77777777" w:rsidR="0068484A" w:rsidRPr="00DC1D26" w:rsidRDefault="0068484A" w:rsidP="00BE670C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c"/>
                <w:sz w:val="24"/>
                <w:szCs w:val="24"/>
              </w:rPr>
              <w:t>4-балльная</w:t>
            </w:r>
          </w:p>
          <w:p w14:paraId="451BEF41" w14:textId="77777777" w:rsidR="0068484A" w:rsidRPr="00DC1D26" w:rsidRDefault="0068484A" w:rsidP="00BE670C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c"/>
                <w:sz w:val="24"/>
                <w:szCs w:val="24"/>
              </w:rPr>
              <w:t>шкала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5BB65732" w14:textId="77777777" w:rsidR="0068484A" w:rsidRPr="00DC1D26" w:rsidRDefault="0068484A" w:rsidP="00BE670C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c"/>
                <w:sz w:val="24"/>
                <w:szCs w:val="24"/>
              </w:rPr>
              <w:t>Показатели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7D3BF70C" w14:textId="77777777" w:rsidR="0068484A" w:rsidRPr="00DC1D26" w:rsidRDefault="0068484A" w:rsidP="00BE670C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c"/>
                <w:sz w:val="24"/>
                <w:szCs w:val="24"/>
              </w:rPr>
              <w:t>Критерии</w:t>
            </w:r>
          </w:p>
        </w:tc>
      </w:tr>
      <w:tr w:rsidR="0068484A" w:rsidRPr="009120EB" w14:paraId="63F016B1" w14:textId="77777777" w:rsidTr="00BE670C">
        <w:trPr>
          <w:trHeight w:val="902"/>
        </w:trPr>
        <w:tc>
          <w:tcPr>
            <w:tcW w:w="2137" w:type="dxa"/>
            <w:shd w:val="clear" w:color="auto" w:fill="FFFFFF"/>
          </w:tcPr>
          <w:p w14:paraId="01E76BC2" w14:textId="77777777" w:rsidR="0068484A" w:rsidRPr="00DC1D26" w:rsidRDefault="0068484A" w:rsidP="00BE670C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t>Отлично</w:t>
            </w:r>
          </w:p>
          <w:p w14:paraId="261DAD92" w14:textId="77777777" w:rsidR="0068484A" w:rsidRPr="00DC1D26" w:rsidRDefault="0068484A" w:rsidP="00BE670C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FFFFFF"/>
          </w:tcPr>
          <w:p w14:paraId="5B9892F0" w14:textId="77777777" w:rsidR="0068484A" w:rsidRPr="00DC1D26" w:rsidRDefault="0068484A" w:rsidP="0068484A">
            <w:pPr>
              <w:pStyle w:val="6"/>
              <w:numPr>
                <w:ilvl w:val="0"/>
                <w:numId w:val="19"/>
              </w:numPr>
              <w:shd w:val="clear" w:color="auto" w:fill="auto"/>
              <w:tabs>
                <w:tab w:val="left" w:pos="51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Полнота выполнения тестовых заданий;</w:t>
            </w:r>
          </w:p>
          <w:p w14:paraId="0749EB07" w14:textId="77777777" w:rsidR="0068484A" w:rsidRPr="00DC1D26" w:rsidRDefault="0068484A" w:rsidP="0068484A">
            <w:pPr>
              <w:pStyle w:val="6"/>
              <w:numPr>
                <w:ilvl w:val="0"/>
                <w:numId w:val="19"/>
              </w:numPr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Своевременность выполнения;</w:t>
            </w:r>
          </w:p>
          <w:p w14:paraId="39CA21A4" w14:textId="77777777" w:rsidR="0068484A" w:rsidRPr="00DC1D26" w:rsidRDefault="0068484A" w:rsidP="0068484A">
            <w:pPr>
              <w:pStyle w:val="6"/>
              <w:numPr>
                <w:ilvl w:val="0"/>
                <w:numId w:val="19"/>
              </w:numPr>
              <w:shd w:val="clear" w:color="auto" w:fill="auto"/>
              <w:tabs>
                <w:tab w:val="left" w:pos="475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Правильность ответов на вопросы;</w:t>
            </w:r>
          </w:p>
          <w:p w14:paraId="1A796FF7" w14:textId="77777777" w:rsidR="0068484A" w:rsidRPr="00DC1D26" w:rsidRDefault="0068484A" w:rsidP="0068484A">
            <w:pPr>
              <w:pStyle w:val="6"/>
              <w:numPr>
                <w:ilvl w:val="0"/>
                <w:numId w:val="19"/>
              </w:numPr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Самостоятельность выполнения;</w:t>
            </w:r>
          </w:p>
          <w:p w14:paraId="3FC912F9" w14:textId="77777777" w:rsidR="0068484A" w:rsidRPr="00DC1D26" w:rsidRDefault="0068484A" w:rsidP="0068484A">
            <w:pPr>
              <w:pStyle w:val="6"/>
              <w:numPr>
                <w:ilvl w:val="0"/>
                <w:numId w:val="19"/>
              </w:numPr>
              <w:shd w:val="clear" w:color="auto" w:fill="auto"/>
              <w:tabs>
                <w:tab w:val="left" w:pos="36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и т.д.</w:t>
            </w:r>
          </w:p>
        </w:tc>
        <w:tc>
          <w:tcPr>
            <w:tcW w:w="4961" w:type="dxa"/>
            <w:shd w:val="clear" w:color="auto" w:fill="FFFFFF"/>
          </w:tcPr>
          <w:p w14:paraId="1FE9B5CC" w14:textId="77777777" w:rsidR="0068484A" w:rsidRPr="00DC1D26" w:rsidRDefault="0068484A" w:rsidP="00BE670C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Выполнено 80-</w:t>
            </w:r>
            <w:proofErr w:type="gramStart"/>
            <w:r w:rsidRPr="00DC1D26">
              <w:rPr>
                <w:rStyle w:val="3"/>
                <w:sz w:val="24"/>
                <w:szCs w:val="24"/>
              </w:rPr>
              <w:t>100  %</w:t>
            </w:r>
            <w:proofErr w:type="gramEnd"/>
            <w:r w:rsidRPr="00DC1D26">
              <w:rPr>
                <w:rStyle w:val="3"/>
                <w:sz w:val="24"/>
                <w:szCs w:val="24"/>
              </w:rPr>
              <w:t xml:space="preserve"> заданий предложенного теста, в заданиях дан полный, развернутый ответ на поставленный вопрос</w:t>
            </w:r>
          </w:p>
        </w:tc>
      </w:tr>
      <w:tr w:rsidR="0068484A" w:rsidRPr="009120EB" w14:paraId="054146A2" w14:textId="77777777" w:rsidTr="00BE670C">
        <w:trPr>
          <w:trHeight w:val="1411"/>
        </w:trPr>
        <w:tc>
          <w:tcPr>
            <w:tcW w:w="2137" w:type="dxa"/>
            <w:shd w:val="clear" w:color="auto" w:fill="FFFFFF"/>
          </w:tcPr>
          <w:p w14:paraId="0CA37E5D" w14:textId="77777777" w:rsidR="0068484A" w:rsidRPr="00DC1D26" w:rsidRDefault="0068484A" w:rsidP="00BE670C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t>Хорошо</w:t>
            </w:r>
          </w:p>
          <w:p w14:paraId="77336523" w14:textId="77777777" w:rsidR="0068484A" w:rsidRPr="00DC1D26" w:rsidRDefault="0068484A" w:rsidP="00BE670C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09BBE821" w14:textId="77777777" w:rsidR="0068484A" w:rsidRPr="00DC1D26" w:rsidRDefault="0068484A" w:rsidP="00BE670C"/>
        </w:tc>
        <w:tc>
          <w:tcPr>
            <w:tcW w:w="4961" w:type="dxa"/>
            <w:shd w:val="clear" w:color="auto" w:fill="FFFFFF"/>
          </w:tcPr>
          <w:p w14:paraId="08C4E992" w14:textId="77777777" w:rsidR="0068484A" w:rsidRPr="00DC1D26" w:rsidRDefault="0068484A" w:rsidP="00BE670C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Выполнено</w:t>
            </w:r>
            <w:r>
              <w:rPr>
                <w:rStyle w:val="3"/>
                <w:sz w:val="24"/>
                <w:szCs w:val="24"/>
              </w:rPr>
              <w:t xml:space="preserve"> </w:t>
            </w:r>
            <w:r w:rsidRPr="00DC1D26">
              <w:rPr>
                <w:rStyle w:val="3"/>
                <w:sz w:val="24"/>
                <w:szCs w:val="24"/>
              </w:rPr>
              <w:t>60-79% заданий предложенного теста, в заданиях дан полный, развернутый ответ на поставленный вопрос; однако были допущены неточности в определении понятий, терминов и др.</w:t>
            </w:r>
          </w:p>
        </w:tc>
      </w:tr>
      <w:tr w:rsidR="0068484A" w:rsidRPr="009120EB" w14:paraId="3A9DC0B5" w14:textId="77777777" w:rsidTr="00BE670C">
        <w:trPr>
          <w:trHeight w:val="1704"/>
        </w:trPr>
        <w:tc>
          <w:tcPr>
            <w:tcW w:w="2137" w:type="dxa"/>
            <w:shd w:val="clear" w:color="auto" w:fill="FFFFFF"/>
          </w:tcPr>
          <w:p w14:paraId="343F57FE" w14:textId="77777777" w:rsidR="0068484A" w:rsidRPr="00DC1D26" w:rsidRDefault="0068484A" w:rsidP="00BE670C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t>Удовлетворительно</w:t>
            </w:r>
          </w:p>
          <w:p w14:paraId="7D1F8C61" w14:textId="77777777" w:rsidR="0068484A" w:rsidRPr="00DC1D26" w:rsidRDefault="0068484A" w:rsidP="00BE670C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3E594EAA" w14:textId="77777777" w:rsidR="0068484A" w:rsidRPr="00DC1D26" w:rsidRDefault="0068484A" w:rsidP="00BE670C"/>
        </w:tc>
        <w:tc>
          <w:tcPr>
            <w:tcW w:w="4961" w:type="dxa"/>
            <w:shd w:val="clear" w:color="auto" w:fill="FFFFFF"/>
          </w:tcPr>
          <w:p w14:paraId="032B991E" w14:textId="77777777" w:rsidR="0068484A" w:rsidRPr="00DC1D26" w:rsidRDefault="0068484A" w:rsidP="00BE670C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Выполнено 40-59 ... % заданий предложенного теста, в заданиях дан неполный ответ на поставленный вопрос, в ответе не присутствуют доказательные примеры, текст со стилистическими и орфографическими ошибками.</w:t>
            </w:r>
          </w:p>
        </w:tc>
      </w:tr>
      <w:tr w:rsidR="0068484A" w:rsidRPr="009120EB" w14:paraId="02E1D0AB" w14:textId="77777777" w:rsidTr="00BE670C">
        <w:trPr>
          <w:trHeight w:val="1440"/>
        </w:trPr>
        <w:tc>
          <w:tcPr>
            <w:tcW w:w="2137" w:type="dxa"/>
            <w:shd w:val="clear" w:color="auto" w:fill="FFFFFF"/>
          </w:tcPr>
          <w:p w14:paraId="50F6AB0F" w14:textId="77777777" w:rsidR="0068484A" w:rsidRPr="00DC1D26" w:rsidRDefault="0068484A" w:rsidP="00BE670C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t>Неудовлетвори</w:t>
            </w:r>
            <w:r w:rsidRPr="00DC1D26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3118" w:type="dxa"/>
            <w:vMerge/>
            <w:shd w:val="clear" w:color="auto" w:fill="FFFFFF"/>
          </w:tcPr>
          <w:p w14:paraId="220D3DFC" w14:textId="77777777" w:rsidR="0068484A" w:rsidRPr="00DC1D26" w:rsidRDefault="0068484A" w:rsidP="00BE670C"/>
        </w:tc>
        <w:tc>
          <w:tcPr>
            <w:tcW w:w="4961" w:type="dxa"/>
            <w:shd w:val="clear" w:color="auto" w:fill="FFFFFF"/>
          </w:tcPr>
          <w:p w14:paraId="710FB6B9" w14:textId="77777777" w:rsidR="0068484A" w:rsidRPr="00DC1D26" w:rsidRDefault="0068484A" w:rsidP="00BE670C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Выполнено менее 40 % заданий предложенного теста, 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14:paraId="461DCB6F" w14:textId="77777777" w:rsidR="00DD0433" w:rsidRDefault="00DD0433" w:rsidP="00AC4588">
      <w:pPr>
        <w:autoSpaceDE w:val="0"/>
        <w:autoSpaceDN w:val="0"/>
        <w:adjustRightInd w:val="0"/>
        <w:jc w:val="center"/>
        <w:rPr>
          <w:b/>
        </w:rPr>
      </w:pPr>
    </w:p>
    <w:p w14:paraId="5C9D94AA" w14:textId="77777777" w:rsidR="00AC4588" w:rsidRDefault="00545DF3" w:rsidP="00AC4588">
      <w:pPr>
        <w:autoSpaceDE w:val="0"/>
        <w:autoSpaceDN w:val="0"/>
        <w:adjustRightInd w:val="0"/>
        <w:jc w:val="center"/>
        <w:rPr>
          <w:b/>
        </w:rPr>
      </w:pPr>
      <w:r w:rsidRPr="004309EB">
        <w:rPr>
          <w:b/>
        </w:rPr>
        <w:t xml:space="preserve">Задания </w:t>
      </w:r>
      <w:r w:rsidR="00E368BD">
        <w:rPr>
          <w:b/>
        </w:rPr>
        <w:t>творческо-постановочного уровня</w:t>
      </w:r>
      <w:r w:rsidR="00AC4588">
        <w:rPr>
          <w:b/>
        </w:rPr>
        <w:t xml:space="preserve"> </w:t>
      </w:r>
    </w:p>
    <w:p w14:paraId="1782801B" w14:textId="245D3139" w:rsidR="00545DF3" w:rsidRPr="00A500F1" w:rsidRDefault="00545DF3" w:rsidP="00AC4588">
      <w:pPr>
        <w:autoSpaceDE w:val="0"/>
        <w:autoSpaceDN w:val="0"/>
        <w:adjustRightInd w:val="0"/>
        <w:jc w:val="center"/>
        <w:rPr>
          <w:i/>
          <w:u w:val="single"/>
        </w:rPr>
      </w:pPr>
      <w:r w:rsidRPr="00A500F1">
        <w:rPr>
          <w:i/>
          <w:u w:val="single"/>
        </w:rPr>
        <w:t>Творческое задание:</w:t>
      </w:r>
    </w:p>
    <w:p w14:paraId="3980EF1F" w14:textId="77777777" w:rsidR="00E3105C" w:rsidRDefault="00370F18" w:rsidP="00E3105C">
      <w:pPr>
        <w:spacing w:after="160"/>
        <w:contextualSpacing/>
        <w:jc w:val="both"/>
        <w:rPr>
          <w:i/>
        </w:rPr>
      </w:pPr>
      <w:r w:rsidRPr="00E3105C">
        <w:rPr>
          <w:i/>
        </w:rPr>
        <w:t xml:space="preserve">Проанализировать </w:t>
      </w:r>
    </w:p>
    <w:p w14:paraId="5CC57E17" w14:textId="0D022C87" w:rsidR="00E3105C" w:rsidRDefault="00E3105C" w:rsidP="00C679C4">
      <w:pPr>
        <w:pStyle w:val="a9"/>
        <w:numPr>
          <w:ilvl w:val="0"/>
          <w:numId w:val="8"/>
        </w:numPr>
        <w:spacing w:after="160"/>
        <w:contextualSpacing/>
        <w:jc w:val="both"/>
      </w:pPr>
      <w:r>
        <w:t>Четыре периода Великой французской революции и история возникновения праздников этих периодов.</w:t>
      </w:r>
    </w:p>
    <w:p w14:paraId="1F831B6A" w14:textId="77777777" w:rsidR="00E3105C" w:rsidRDefault="00E3105C" w:rsidP="00C679C4">
      <w:pPr>
        <w:pStyle w:val="a9"/>
        <w:numPr>
          <w:ilvl w:val="0"/>
          <w:numId w:val="8"/>
        </w:numPr>
        <w:spacing w:after="160"/>
        <w:contextualSpacing/>
        <w:jc w:val="both"/>
      </w:pPr>
      <w:r>
        <w:t xml:space="preserve">Праздники первого периода </w:t>
      </w:r>
      <w:proofErr w:type="gramStart"/>
      <w:r>
        <w:t>революции :</w:t>
      </w:r>
      <w:proofErr w:type="gramEnd"/>
      <w:r>
        <w:t xml:space="preserve"> </w:t>
      </w:r>
    </w:p>
    <w:p w14:paraId="03BF69EF" w14:textId="77777777" w:rsidR="00E3105C" w:rsidRDefault="00E3105C" w:rsidP="00E3105C">
      <w:pPr>
        <w:pStyle w:val="a9"/>
        <w:spacing w:after="160"/>
        <w:ind w:left="1080"/>
        <w:contextualSpacing/>
        <w:jc w:val="both"/>
      </w:pPr>
      <w:r>
        <w:t>Праздник Федерации -  праздник годовщины взятия Бастилии</w:t>
      </w:r>
    </w:p>
    <w:p w14:paraId="614FA0AE" w14:textId="77777777" w:rsidR="00E3105C" w:rsidRDefault="00E3105C" w:rsidP="00E3105C">
      <w:pPr>
        <w:pStyle w:val="a9"/>
        <w:spacing w:after="160"/>
        <w:ind w:left="1080"/>
        <w:contextualSpacing/>
        <w:jc w:val="both"/>
      </w:pPr>
      <w:r>
        <w:t>Праздник освящения знамён Национальной гвардии</w:t>
      </w:r>
    </w:p>
    <w:p w14:paraId="46D42F84" w14:textId="77777777" w:rsidR="00E3105C" w:rsidRDefault="00E3105C" w:rsidP="00E3105C">
      <w:pPr>
        <w:pStyle w:val="a9"/>
        <w:spacing w:after="160"/>
        <w:ind w:left="1080"/>
        <w:contextualSpacing/>
        <w:jc w:val="both"/>
      </w:pPr>
      <w:r>
        <w:t>Перенесение останков Вольтера</w:t>
      </w:r>
    </w:p>
    <w:p w14:paraId="552FC1E7" w14:textId="77777777" w:rsidR="00E3105C" w:rsidRDefault="00E3105C" w:rsidP="00E3105C">
      <w:pPr>
        <w:pStyle w:val="a9"/>
        <w:spacing w:after="160"/>
        <w:ind w:left="1080"/>
        <w:contextualSpacing/>
        <w:jc w:val="both"/>
      </w:pPr>
      <w:r>
        <w:t>Праздник Швейцарцев</w:t>
      </w:r>
    </w:p>
    <w:p w14:paraId="242EAACA" w14:textId="77777777" w:rsidR="00E3105C" w:rsidRDefault="00E3105C" w:rsidP="00E3105C">
      <w:pPr>
        <w:pStyle w:val="a9"/>
        <w:spacing w:after="160"/>
        <w:ind w:left="1080"/>
        <w:contextualSpacing/>
        <w:jc w:val="both"/>
      </w:pPr>
      <w:r>
        <w:t xml:space="preserve">Отечество в опасности </w:t>
      </w:r>
    </w:p>
    <w:p w14:paraId="2D5AC221" w14:textId="6970C9EB" w:rsidR="00E3105C" w:rsidRDefault="001E2F4F" w:rsidP="00C679C4">
      <w:pPr>
        <w:pStyle w:val="a9"/>
        <w:numPr>
          <w:ilvl w:val="0"/>
          <w:numId w:val="8"/>
        </w:numPr>
        <w:contextualSpacing/>
        <w:jc w:val="both"/>
      </w:pPr>
      <w:r>
        <w:t>Специальное учреждение,</w:t>
      </w:r>
      <w:r w:rsidR="00E3105C">
        <w:t xml:space="preserve"> ведающее подготовкой и проведением празднеств и его </w:t>
      </w:r>
      <w:r>
        <w:t>праздники:</w:t>
      </w:r>
      <w:r w:rsidR="00E3105C">
        <w:t xml:space="preserve"> Праздник </w:t>
      </w:r>
      <w:r>
        <w:t>разума;</w:t>
      </w:r>
      <w:r w:rsidR="00E3105C">
        <w:t xml:space="preserve"> Праздник Высшего существа; Год песни. Классификация </w:t>
      </w:r>
      <w:r>
        <w:t>праздников:</w:t>
      </w:r>
      <w:r w:rsidR="00E3105C">
        <w:t xml:space="preserve"> природные; общественные; </w:t>
      </w:r>
      <w:r>
        <w:t>гражданские.</w:t>
      </w:r>
    </w:p>
    <w:p w14:paraId="0DD62F0D" w14:textId="77777777" w:rsidR="00E3105C" w:rsidRDefault="00E3105C" w:rsidP="00E3105C">
      <w:pPr>
        <w:pStyle w:val="a9"/>
        <w:ind w:left="1080"/>
        <w:contextualSpacing/>
        <w:jc w:val="both"/>
      </w:pPr>
    </w:p>
    <w:p w14:paraId="6CD7CF00" w14:textId="26FF3468" w:rsidR="00E3105C" w:rsidRDefault="00E3105C" w:rsidP="00C679C4">
      <w:pPr>
        <w:pStyle w:val="a9"/>
        <w:numPr>
          <w:ilvl w:val="0"/>
          <w:numId w:val="8"/>
        </w:numPr>
        <w:contextualSpacing/>
        <w:jc w:val="both"/>
      </w:pPr>
      <w:r>
        <w:t xml:space="preserve">Фильмы для обсуждения: Роберт </w:t>
      </w:r>
      <w:proofErr w:type="spellStart"/>
      <w:r>
        <w:t>Энрико</w:t>
      </w:r>
      <w:proofErr w:type="spellEnd"/>
      <w:r>
        <w:t xml:space="preserve"> «Французская революция» 1989г; </w:t>
      </w:r>
      <w:proofErr w:type="spellStart"/>
      <w:r>
        <w:t>Анжей</w:t>
      </w:r>
      <w:proofErr w:type="spellEnd"/>
      <w:r>
        <w:t xml:space="preserve"> Вайда «Дантон» 1983</w:t>
      </w:r>
      <w:proofErr w:type="gramStart"/>
      <w:r>
        <w:t>г ;</w:t>
      </w:r>
      <w:proofErr w:type="gramEnd"/>
      <w:r>
        <w:t xml:space="preserve"> </w:t>
      </w:r>
      <w:proofErr w:type="spellStart"/>
      <w:r>
        <w:t>Эттори</w:t>
      </w:r>
      <w:proofErr w:type="spellEnd"/>
      <w:r>
        <w:t xml:space="preserve"> Скол «Ночь Варены» 1982г ; </w:t>
      </w:r>
      <w:proofErr w:type="spellStart"/>
      <w:r>
        <w:t>Соффия</w:t>
      </w:r>
      <w:proofErr w:type="spellEnd"/>
      <w:r>
        <w:t xml:space="preserve"> </w:t>
      </w:r>
      <w:proofErr w:type="spellStart"/>
      <w:r>
        <w:t>Коппола</w:t>
      </w:r>
      <w:proofErr w:type="spellEnd"/>
      <w:r>
        <w:t xml:space="preserve"> «Мария-Антуанетта»2006г ;  Жан Пьер </w:t>
      </w:r>
      <w:proofErr w:type="spellStart"/>
      <w:r>
        <w:t>Герен</w:t>
      </w:r>
      <w:proofErr w:type="spellEnd"/>
      <w:r>
        <w:t xml:space="preserve"> и Жерар Депардье   «Наполеон Бонапарт» 2002 г</w:t>
      </w:r>
    </w:p>
    <w:p w14:paraId="2E2D2591" w14:textId="77777777" w:rsidR="00E3105C" w:rsidRDefault="00E3105C" w:rsidP="00E3105C">
      <w:pPr>
        <w:pStyle w:val="a9"/>
        <w:ind w:left="1080"/>
        <w:contextualSpacing/>
        <w:jc w:val="both"/>
      </w:pPr>
      <w:r>
        <w:t xml:space="preserve"> </w:t>
      </w:r>
    </w:p>
    <w:p w14:paraId="49A167C7" w14:textId="2C439532" w:rsidR="00545DF3" w:rsidRPr="004309EB" w:rsidRDefault="00545DF3" w:rsidP="00545DF3">
      <w:pPr>
        <w:jc w:val="both"/>
        <w:rPr>
          <w:iCs/>
        </w:rPr>
      </w:pPr>
      <w:r w:rsidRPr="004309EB">
        <w:rPr>
          <w:iCs/>
        </w:rPr>
        <w:t xml:space="preserve">Указания по выполнению заданий - </w:t>
      </w:r>
      <w:r w:rsidR="00370F18">
        <w:rPr>
          <w:iCs/>
        </w:rPr>
        <w:t>Задание должно быт выполнено в форме доклада, с возможной визуализацией (видео,</w:t>
      </w:r>
      <w:r w:rsidR="003E21E2">
        <w:rPr>
          <w:iCs/>
        </w:rPr>
        <w:t xml:space="preserve"> </w:t>
      </w:r>
      <w:r w:rsidR="00370F18">
        <w:rPr>
          <w:iCs/>
        </w:rPr>
        <w:t>фото)</w:t>
      </w:r>
    </w:p>
    <w:p w14:paraId="5017187B" w14:textId="77777777" w:rsidR="00545DF3" w:rsidRPr="004309EB" w:rsidRDefault="00545DF3" w:rsidP="00545DF3">
      <w:pPr>
        <w:jc w:val="both"/>
        <w:rPr>
          <w:iCs/>
        </w:rPr>
      </w:pPr>
    </w:p>
    <w:p w14:paraId="54FC1F22" w14:textId="3F08A492" w:rsidR="00F416E3" w:rsidRDefault="00A500F1" w:rsidP="00545DF3">
      <w:pPr>
        <w:jc w:val="both"/>
        <w:rPr>
          <w:iCs/>
        </w:rPr>
      </w:pPr>
      <w:r>
        <w:rPr>
          <w:iCs/>
        </w:rPr>
        <w:t xml:space="preserve">2. </w:t>
      </w:r>
      <w:r w:rsidR="00F416E3" w:rsidRPr="008B441F">
        <w:rPr>
          <w:b/>
          <w:iCs/>
          <w:u w:val="single"/>
        </w:rPr>
        <w:t xml:space="preserve">Творческое </w:t>
      </w:r>
      <w:r w:rsidR="003E21E2" w:rsidRPr="008B441F">
        <w:rPr>
          <w:b/>
          <w:iCs/>
          <w:u w:val="single"/>
        </w:rPr>
        <w:t>Задани</w:t>
      </w:r>
      <w:r w:rsidR="00F416E3" w:rsidRPr="008B441F">
        <w:rPr>
          <w:b/>
          <w:iCs/>
          <w:u w:val="single"/>
        </w:rPr>
        <w:t>е</w:t>
      </w:r>
    </w:p>
    <w:p w14:paraId="211302B3" w14:textId="000F75CF" w:rsidR="00545DF3" w:rsidRDefault="00F13C74" w:rsidP="00545DF3">
      <w:pPr>
        <w:jc w:val="both"/>
      </w:pPr>
      <w:r>
        <w:t>Анализ объединительного начала масленицы и карнавала и особенности развития праздничной культуры стран Европы</w:t>
      </w:r>
      <w:r w:rsidR="00A500F1">
        <w:t>.</w:t>
      </w:r>
    </w:p>
    <w:p w14:paraId="41F4D428" w14:textId="40DE4B33" w:rsidR="00545DF3" w:rsidRDefault="00F13C74" w:rsidP="00545DF3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Студент готовит следующее задание</w:t>
      </w:r>
    </w:p>
    <w:p w14:paraId="5103E806" w14:textId="406A787F" w:rsidR="00F13C74" w:rsidRPr="00105176" w:rsidRDefault="00F13C74" w:rsidP="00C679C4">
      <w:pPr>
        <w:pStyle w:val="a9"/>
        <w:numPr>
          <w:ilvl w:val="0"/>
          <w:numId w:val="6"/>
        </w:numPr>
        <w:autoSpaceDE w:val="0"/>
        <w:autoSpaceDN w:val="0"/>
        <w:adjustRightInd w:val="0"/>
        <w:rPr>
          <w:rFonts w:eastAsia="TimesNewRomanPSMT"/>
        </w:rPr>
      </w:pPr>
      <w:r w:rsidRPr="00105176">
        <w:rPr>
          <w:rFonts w:eastAsia="TimesNewRomanPSMT"/>
        </w:rPr>
        <w:t xml:space="preserve">Роль </w:t>
      </w:r>
      <w:r w:rsidR="001E2F4F" w:rsidRPr="00105176">
        <w:rPr>
          <w:rFonts w:eastAsia="TimesNewRomanPSMT"/>
        </w:rPr>
        <w:t>эпохи средневековья в истории</w:t>
      </w:r>
      <w:r w:rsidRPr="00105176">
        <w:rPr>
          <w:rFonts w:eastAsia="TimesNewRomanPSMT"/>
        </w:rPr>
        <w:t xml:space="preserve"> европейской цивилизации.</w:t>
      </w:r>
    </w:p>
    <w:p w14:paraId="1DE8FCA2" w14:textId="56E26138" w:rsidR="00F13C74" w:rsidRPr="00105176" w:rsidRDefault="00F13C74" w:rsidP="00F13C74">
      <w:pPr>
        <w:pStyle w:val="a9"/>
        <w:autoSpaceDE w:val="0"/>
        <w:autoSpaceDN w:val="0"/>
        <w:adjustRightInd w:val="0"/>
        <w:ind w:left="720"/>
        <w:rPr>
          <w:rFonts w:eastAsia="TimesNewRomanPSMT"/>
        </w:rPr>
      </w:pPr>
      <w:r>
        <w:rPr>
          <w:rFonts w:eastAsia="TimesNewRomanPSMT"/>
        </w:rPr>
        <w:lastRenderedPageBreak/>
        <w:t xml:space="preserve">2.    </w:t>
      </w:r>
      <w:r w:rsidR="001E2F4F">
        <w:rPr>
          <w:rFonts w:eastAsia="TimesNewRomanPSMT"/>
        </w:rPr>
        <w:t xml:space="preserve">Носители </w:t>
      </w:r>
      <w:r w:rsidR="001E2F4F" w:rsidRPr="00105176">
        <w:rPr>
          <w:rFonts w:eastAsia="TimesNewRomanPSMT"/>
        </w:rPr>
        <w:t>праздничного</w:t>
      </w:r>
      <w:r w:rsidRPr="00105176">
        <w:rPr>
          <w:rFonts w:eastAsia="TimesNewRomanPSMT"/>
        </w:rPr>
        <w:t xml:space="preserve"> начала в средневековом обществе</w:t>
      </w:r>
      <w:r>
        <w:rPr>
          <w:rFonts w:eastAsia="TimesNewRomanPSMT"/>
        </w:rPr>
        <w:t xml:space="preserve"> и</w:t>
      </w:r>
      <w:r w:rsidRPr="00105176">
        <w:rPr>
          <w:rFonts w:eastAsia="TimesNewRomanPSMT"/>
        </w:rPr>
        <w:t xml:space="preserve"> роль </w:t>
      </w:r>
      <w:r w:rsidR="001E2F4F" w:rsidRPr="00105176">
        <w:rPr>
          <w:rFonts w:eastAsia="TimesNewRomanPSMT"/>
        </w:rPr>
        <w:t>церкви в</w:t>
      </w:r>
      <w:r w:rsidRPr="00105176">
        <w:rPr>
          <w:rFonts w:eastAsia="TimesNewRomanPSMT"/>
        </w:rPr>
        <w:t xml:space="preserve"> развитии праздничной</w:t>
      </w:r>
      <w:r>
        <w:rPr>
          <w:rFonts w:eastAsia="TimesNewRomanPSMT"/>
        </w:rPr>
        <w:t xml:space="preserve"> </w:t>
      </w:r>
      <w:r w:rsidRPr="00105176">
        <w:rPr>
          <w:rFonts w:eastAsia="TimesNewRomanPSMT"/>
        </w:rPr>
        <w:t xml:space="preserve">культуры </w:t>
      </w:r>
      <w:r w:rsidR="001E2F4F" w:rsidRPr="00105176">
        <w:rPr>
          <w:rFonts w:eastAsia="TimesNewRomanPSMT"/>
        </w:rPr>
        <w:t>средневековья</w:t>
      </w:r>
      <w:r w:rsidR="001E2F4F">
        <w:rPr>
          <w:rFonts w:eastAsia="TimesNewRomanPSMT"/>
        </w:rPr>
        <w:t>.</w:t>
      </w:r>
    </w:p>
    <w:p w14:paraId="0E308D26" w14:textId="5CB2A182" w:rsidR="00F13C74" w:rsidRPr="007803D5" w:rsidRDefault="00F13C74" w:rsidP="00F13C74">
      <w:pPr>
        <w:pStyle w:val="a9"/>
        <w:autoSpaceDE w:val="0"/>
        <w:autoSpaceDN w:val="0"/>
        <w:adjustRightInd w:val="0"/>
        <w:ind w:left="720"/>
        <w:rPr>
          <w:rFonts w:eastAsia="TimesNewRomanPSMT"/>
        </w:rPr>
      </w:pPr>
      <w:r>
        <w:rPr>
          <w:rFonts w:eastAsia="TimesNewRomanPSMT"/>
        </w:rPr>
        <w:t xml:space="preserve">3     </w:t>
      </w:r>
      <w:r w:rsidRPr="00105176">
        <w:rPr>
          <w:rFonts w:eastAsia="TimesNewRomanPSMT"/>
        </w:rPr>
        <w:t xml:space="preserve"> </w:t>
      </w:r>
      <w:r>
        <w:rPr>
          <w:rFonts w:eastAsia="TimesNewRomanPSMT"/>
        </w:rPr>
        <w:t xml:space="preserve">Литургическая драма </w:t>
      </w:r>
      <w:r w:rsidR="001E2F4F">
        <w:rPr>
          <w:rFonts w:eastAsia="TimesNewRomanPSMT"/>
        </w:rPr>
        <w:t xml:space="preserve">мистерия и </w:t>
      </w:r>
      <w:r w:rsidR="001E2F4F" w:rsidRPr="00105176">
        <w:rPr>
          <w:rFonts w:eastAsia="TimesNewRomanPSMT"/>
        </w:rPr>
        <w:t>институты,</w:t>
      </w:r>
      <w:r w:rsidRPr="00105176">
        <w:rPr>
          <w:rFonts w:eastAsia="TimesNewRomanPSMT"/>
        </w:rPr>
        <w:t xml:space="preserve"> </w:t>
      </w:r>
      <w:r>
        <w:rPr>
          <w:rFonts w:eastAsia="TimesNewRomanPSMT"/>
        </w:rPr>
        <w:t>выступающие</w:t>
      </w:r>
      <w:r w:rsidRPr="00105176">
        <w:rPr>
          <w:rFonts w:eastAsia="TimesNewRomanPSMT"/>
        </w:rPr>
        <w:t xml:space="preserve"> </w:t>
      </w:r>
      <w:r>
        <w:rPr>
          <w:rFonts w:eastAsia="TimesNewRomanPSMT"/>
        </w:rPr>
        <w:t xml:space="preserve">           </w:t>
      </w:r>
      <w:r w:rsidRPr="00105176">
        <w:rPr>
          <w:rFonts w:eastAsia="TimesNewRomanPSMT"/>
        </w:rPr>
        <w:t>органи</w:t>
      </w:r>
      <w:r w:rsidRPr="007803D5">
        <w:rPr>
          <w:rFonts w:eastAsia="TimesNewRomanPSMT"/>
        </w:rPr>
        <w:t>заторами городских празднеств</w:t>
      </w:r>
      <w:r>
        <w:rPr>
          <w:rFonts w:eastAsia="TimesNewRomanPSMT"/>
        </w:rPr>
        <w:t xml:space="preserve"> средневековья</w:t>
      </w:r>
    </w:p>
    <w:p w14:paraId="77A3AA6A" w14:textId="77777777" w:rsidR="00F13C74" w:rsidRPr="00105176" w:rsidRDefault="00F13C74" w:rsidP="00F13C74">
      <w:pPr>
        <w:pStyle w:val="a9"/>
        <w:autoSpaceDE w:val="0"/>
        <w:autoSpaceDN w:val="0"/>
        <w:adjustRightInd w:val="0"/>
        <w:ind w:left="720"/>
        <w:rPr>
          <w:rFonts w:eastAsia="TimesNewRomanPSMT"/>
        </w:rPr>
      </w:pPr>
      <w:r>
        <w:rPr>
          <w:rFonts w:eastAsia="TimesNewRomanPSMT"/>
        </w:rPr>
        <w:t xml:space="preserve"> 4    Р</w:t>
      </w:r>
      <w:r w:rsidRPr="00105176">
        <w:rPr>
          <w:rFonts w:eastAsia="TimesNewRomanPSMT"/>
        </w:rPr>
        <w:t xml:space="preserve">оль шутовских гильдий в развитии смеховой культуры </w:t>
      </w:r>
    </w:p>
    <w:p w14:paraId="5CCDACE0" w14:textId="33FA2CEB" w:rsidR="00F13C74" w:rsidRPr="007803D5" w:rsidRDefault="00F13C74" w:rsidP="00F13C74">
      <w:pPr>
        <w:pStyle w:val="a9"/>
        <w:autoSpaceDE w:val="0"/>
        <w:autoSpaceDN w:val="0"/>
        <w:adjustRightInd w:val="0"/>
        <w:ind w:left="720"/>
        <w:rPr>
          <w:rFonts w:eastAsia="TimesNewRomanPSMT"/>
        </w:rPr>
      </w:pPr>
      <w:r>
        <w:rPr>
          <w:rFonts w:eastAsia="TimesNewRomanPSMT"/>
        </w:rPr>
        <w:t xml:space="preserve"> 5    </w:t>
      </w:r>
      <w:r w:rsidRPr="00105176">
        <w:rPr>
          <w:rFonts w:eastAsia="TimesNewRomanPSMT"/>
        </w:rPr>
        <w:t xml:space="preserve"> </w:t>
      </w:r>
      <w:r>
        <w:rPr>
          <w:rFonts w:eastAsia="TimesNewRomanPSMT"/>
        </w:rPr>
        <w:t>К</w:t>
      </w:r>
      <w:r w:rsidRPr="00105176">
        <w:rPr>
          <w:rFonts w:eastAsia="TimesNewRomanPSMT"/>
        </w:rPr>
        <w:t xml:space="preserve">ультурные </w:t>
      </w:r>
      <w:r w:rsidR="001E2F4F" w:rsidRPr="00105176">
        <w:rPr>
          <w:rFonts w:eastAsia="TimesNewRomanPSMT"/>
        </w:rPr>
        <w:t>формы придворных</w:t>
      </w:r>
      <w:r w:rsidRPr="00105176">
        <w:rPr>
          <w:rFonts w:eastAsia="TimesNewRomanPSMT"/>
        </w:rPr>
        <w:t xml:space="preserve"> </w:t>
      </w:r>
      <w:r w:rsidR="001E2F4F" w:rsidRPr="00105176">
        <w:rPr>
          <w:rFonts w:eastAsia="TimesNewRomanPSMT"/>
        </w:rPr>
        <w:t>представлений</w:t>
      </w:r>
      <w:r w:rsidR="001E2F4F">
        <w:rPr>
          <w:rFonts w:eastAsia="TimesNewRomanPSMT"/>
        </w:rPr>
        <w:t xml:space="preserve"> и</w:t>
      </w:r>
      <w:r>
        <w:rPr>
          <w:rFonts w:eastAsia="TimesNewRomanPSMT"/>
        </w:rPr>
        <w:t xml:space="preserve"> </w:t>
      </w:r>
      <w:r w:rsidRPr="007803D5">
        <w:rPr>
          <w:rFonts w:eastAsia="TimesNewRomanPSMT"/>
        </w:rPr>
        <w:t>своеобразие режиссерских приемов военных празднеств этого периода</w:t>
      </w:r>
    </w:p>
    <w:p w14:paraId="596DFDB1" w14:textId="1409BDE7" w:rsidR="00F13C74" w:rsidRDefault="00F13C74" w:rsidP="00C679C4">
      <w:pPr>
        <w:pStyle w:val="a9"/>
        <w:numPr>
          <w:ilvl w:val="0"/>
          <w:numId w:val="7"/>
        </w:num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>Возникновение традиции</w:t>
      </w:r>
      <w:r w:rsidRPr="00105176">
        <w:rPr>
          <w:rFonts w:eastAsia="TimesNewRomanPSMT"/>
        </w:rPr>
        <w:t xml:space="preserve"> </w:t>
      </w:r>
      <w:r w:rsidR="001E2F4F" w:rsidRPr="00105176">
        <w:rPr>
          <w:rFonts w:eastAsia="TimesNewRomanPSMT"/>
        </w:rPr>
        <w:t>карнавал</w:t>
      </w:r>
      <w:r w:rsidR="001E2F4F">
        <w:rPr>
          <w:rFonts w:eastAsia="TimesNewRomanPSMT"/>
        </w:rPr>
        <w:t>а</w:t>
      </w:r>
      <w:r w:rsidR="001E2F4F" w:rsidRPr="00105176">
        <w:rPr>
          <w:rFonts w:eastAsia="TimesNewRomanPSMT"/>
        </w:rPr>
        <w:t xml:space="preserve"> </w:t>
      </w:r>
      <w:r w:rsidR="001E2F4F">
        <w:rPr>
          <w:rFonts w:eastAsia="TimesNewRomanPSMT"/>
        </w:rPr>
        <w:t>и</w:t>
      </w:r>
      <w:r>
        <w:rPr>
          <w:rFonts w:eastAsia="TimesNewRomanPSMT"/>
        </w:rPr>
        <w:t xml:space="preserve"> </w:t>
      </w:r>
      <w:r w:rsidRPr="007803D5">
        <w:rPr>
          <w:rFonts w:eastAsia="TimesNewRomanPSMT"/>
        </w:rPr>
        <w:t>объеди</w:t>
      </w:r>
      <w:r>
        <w:rPr>
          <w:rFonts w:eastAsia="TimesNewRomanPSMT"/>
        </w:rPr>
        <w:t>нительное</w:t>
      </w:r>
      <w:r w:rsidRPr="007803D5">
        <w:rPr>
          <w:rFonts w:eastAsia="TimesNewRomanPSMT"/>
        </w:rPr>
        <w:t xml:space="preserve"> </w:t>
      </w:r>
      <w:r>
        <w:rPr>
          <w:rFonts w:eastAsia="TimesNewRomanPSMT"/>
        </w:rPr>
        <w:t>начало</w:t>
      </w:r>
      <w:r w:rsidRPr="007803D5">
        <w:rPr>
          <w:rFonts w:eastAsia="TimesNewRomanPSMT"/>
        </w:rPr>
        <w:t xml:space="preserve"> масленицы и карнавала</w:t>
      </w:r>
      <w:r>
        <w:rPr>
          <w:rFonts w:eastAsia="TimesNewRomanPSMT"/>
        </w:rPr>
        <w:t>. Особенности проведения карнавала в городах Италии.</w:t>
      </w:r>
    </w:p>
    <w:p w14:paraId="6BAA53DA" w14:textId="73D38AF4" w:rsidR="00F13C74" w:rsidRDefault="00F13C74" w:rsidP="00C679C4">
      <w:pPr>
        <w:pStyle w:val="a9"/>
        <w:numPr>
          <w:ilvl w:val="0"/>
          <w:numId w:val="7"/>
        </w:num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 xml:space="preserve">Риторические </w:t>
      </w:r>
      <w:r w:rsidR="001E2F4F">
        <w:rPr>
          <w:rFonts w:eastAsia="TimesNewRomanPSMT"/>
        </w:rPr>
        <w:t>камеры в</w:t>
      </w:r>
      <w:r>
        <w:rPr>
          <w:rFonts w:eastAsia="TimesNewRomanPSMT"/>
        </w:rPr>
        <w:t xml:space="preserve"> Нидерландах и их значение для Европы</w:t>
      </w:r>
    </w:p>
    <w:p w14:paraId="005FC943" w14:textId="77777777" w:rsidR="00F13C74" w:rsidRDefault="00F13C74" w:rsidP="00C679C4">
      <w:pPr>
        <w:pStyle w:val="a9"/>
        <w:numPr>
          <w:ilvl w:val="0"/>
          <w:numId w:val="7"/>
        </w:num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>Мейстерзингерские школы Германии и театральное сообщество «</w:t>
      </w:r>
      <w:proofErr w:type="spellStart"/>
      <w:r>
        <w:rPr>
          <w:rFonts w:eastAsia="TimesNewRomanPSMT"/>
        </w:rPr>
        <w:t>Базошских</w:t>
      </w:r>
      <w:proofErr w:type="spellEnd"/>
      <w:r>
        <w:rPr>
          <w:rFonts w:eastAsia="TimesNewRomanPSMT"/>
        </w:rPr>
        <w:t xml:space="preserve"> клерков» и их влияние на развитие светского репертуара</w:t>
      </w:r>
    </w:p>
    <w:p w14:paraId="75B8B494" w14:textId="77777777" w:rsidR="00F13C74" w:rsidRDefault="00F13C74" w:rsidP="00C679C4">
      <w:pPr>
        <w:pStyle w:val="a9"/>
        <w:numPr>
          <w:ilvl w:val="0"/>
          <w:numId w:val="7"/>
        </w:num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>Праздники на воде</w:t>
      </w:r>
    </w:p>
    <w:p w14:paraId="49F4762C" w14:textId="18E8C684" w:rsidR="00F13C74" w:rsidRDefault="00F13C74" w:rsidP="00C679C4">
      <w:pPr>
        <w:pStyle w:val="a9"/>
        <w:numPr>
          <w:ilvl w:val="0"/>
          <w:numId w:val="7"/>
        </w:num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 xml:space="preserve">Традиции </w:t>
      </w:r>
      <w:r w:rsidR="001E2F4F">
        <w:rPr>
          <w:rFonts w:eastAsia="TimesNewRomanPSMT"/>
        </w:rPr>
        <w:t>венецианского карнавала</w:t>
      </w:r>
    </w:p>
    <w:p w14:paraId="42664722" w14:textId="77777777" w:rsidR="00F13C74" w:rsidRDefault="00F13C74" w:rsidP="00C679C4">
      <w:pPr>
        <w:pStyle w:val="a9"/>
        <w:numPr>
          <w:ilvl w:val="0"/>
          <w:numId w:val="7"/>
        </w:num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 xml:space="preserve">Профессиональный театр в Италии. Комедия </w:t>
      </w:r>
      <w:proofErr w:type="spellStart"/>
      <w:r>
        <w:rPr>
          <w:rFonts w:eastAsia="TimesNewRomanPSMT"/>
        </w:rPr>
        <w:t>Дель</w:t>
      </w:r>
      <w:proofErr w:type="spellEnd"/>
      <w:r>
        <w:rPr>
          <w:rFonts w:eastAsia="TimesNewRomanPSMT"/>
        </w:rPr>
        <w:t xml:space="preserve"> арте</w:t>
      </w:r>
      <w:r w:rsidRPr="009B3891">
        <w:rPr>
          <w:rFonts w:eastAsia="TimesNewRomanPSMT"/>
        </w:rPr>
        <w:t xml:space="preserve"> </w:t>
      </w:r>
      <w:r>
        <w:rPr>
          <w:rFonts w:eastAsia="TimesNewRomanPSMT"/>
        </w:rPr>
        <w:t>и его знаменитые драматурги</w:t>
      </w:r>
    </w:p>
    <w:p w14:paraId="68C3B253" w14:textId="77777777" w:rsidR="00F13C74" w:rsidRDefault="00F13C74" w:rsidP="00C679C4">
      <w:pPr>
        <w:pStyle w:val="a9"/>
        <w:numPr>
          <w:ilvl w:val="0"/>
          <w:numId w:val="7"/>
        </w:numPr>
        <w:autoSpaceDE w:val="0"/>
        <w:autoSpaceDN w:val="0"/>
        <w:adjustRightInd w:val="0"/>
        <w:rPr>
          <w:rFonts w:eastAsia="TimesNewRomanPSMT"/>
        </w:rPr>
      </w:pPr>
      <w:r w:rsidRPr="002F231A">
        <w:t>Музыкальная и танцевальная культура Европы</w:t>
      </w:r>
      <w:r>
        <w:t xml:space="preserve"> в эпоху Возрождения</w:t>
      </w:r>
    </w:p>
    <w:p w14:paraId="369D053A" w14:textId="4050326C" w:rsidR="00F13C74" w:rsidRDefault="001E2F4F" w:rsidP="00C679C4">
      <w:pPr>
        <w:pStyle w:val="a9"/>
        <w:numPr>
          <w:ilvl w:val="0"/>
          <w:numId w:val="7"/>
        </w:numPr>
        <w:autoSpaceDE w:val="0"/>
        <w:autoSpaceDN w:val="0"/>
        <w:adjustRightInd w:val="0"/>
        <w:rPr>
          <w:rFonts w:eastAsia="TimesNewRomanPSMT"/>
        </w:rPr>
      </w:pPr>
      <w:r w:rsidRPr="009B3891">
        <w:rPr>
          <w:rFonts w:eastAsia="TimesNewRomanPSMT"/>
        </w:rPr>
        <w:t>С</w:t>
      </w:r>
      <w:r>
        <w:rPr>
          <w:rFonts w:eastAsia="TimesNewRomanPSMT"/>
        </w:rPr>
        <w:t xml:space="preserve">овременная </w:t>
      </w:r>
      <w:r w:rsidRPr="009B3891">
        <w:rPr>
          <w:rFonts w:eastAsia="TimesNewRomanPSMT"/>
        </w:rPr>
        <w:t xml:space="preserve">режиссура </w:t>
      </w:r>
      <w:r>
        <w:rPr>
          <w:rFonts w:eastAsia="TimesNewRomanPSMT"/>
        </w:rPr>
        <w:t>и</w:t>
      </w:r>
      <w:r w:rsidR="00F13C74" w:rsidRPr="009B3891">
        <w:rPr>
          <w:rFonts w:eastAsia="TimesNewRomanPSMT"/>
        </w:rPr>
        <w:t xml:space="preserve"> пост</w:t>
      </w:r>
      <w:r w:rsidR="00F13C74">
        <w:rPr>
          <w:rFonts w:eastAsia="TimesNewRomanPSMT"/>
        </w:rPr>
        <w:t>ановочные</w:t>
      </w:r>
      <w:r w:rsidR="00F13C74" w:rsidRPr="009B3891">
        <w:rPr>
          <w:rFonts w:eastAsia="TimesNewRomanPSMT"/>
        </w:rPr>
        <w:t xml:space="preserve"> технологии</w:t>
      </w:r>
      <w:r w:rsidR="00F13C74">
        <w:rPr>
          <w:rFonts w:eastAsia="TimesNewRomanPSMT"/>
        </w:rPr>
        <w:t xml:space="preserve"> средневековья</w:t>
      </w:r>
      <w:r w:rsidR="00F13C74" w:rsidRPr="009B3891">
        <w:rPr>
          <w:rFonts w:eastAsia="TimesNewRomanPSMT"/>
        </w:rPr>
        <w:t xml:space="preserve"> </w:t>
      </w:r>
    </w:p>
    <w:p w14:paraId="45A8AA6C" w14:textId="77777777" w:rsidR="00F13C74" w:rsidRPr="004309EB" w:rsidRDefault="00F13C74" w:rsidP="00545DF3">
      <w:pPr>
        <w:pStyle w:val="Standard"/>
        <w:rPr>
          <w:rFonts w:ascii="Times New Roman" w:hAnsi="Times New Roman"/>
        </w:rPr>
      </w:pPr>
    </w:p>
    <w:p w14:paraId="427EE172" w14:textId="77777777" w:rsidR="00A500F1" w:rsidRDefault="00545DF3" w:rsidP="00A500F1">
      <w:pPr>
        <w:jc w:val="both"/>
        <w:rPr>
          <w:iCs/>
        </w:rPr>
      </w:pPr>
      <w:r w:rsidRPr="004309EB">
        <w:rPr>
          <w:rFonts w:eastAsia="SimSun"/>
          <w:color w:val="000000"/>
          <w:spacing w:val="-9"/>
          <w:lang w:eastAsia="zh-CN"/>
        </w:rPr>
        <w:t xml:space="preserve">                  </w:t>
      </w:r>
      <w:r w:rsidR="00A500F1" w:rsidRPr="004309EB">
        <w:rPr>
          <w:iCs/>
        </w:rPr>
        <w:t xml:space="preserve">Указания по выполнению заданий - </w:t>
      </w:r>
      <w:r w:rsidR="00A500F1">
        <w:rPr>
          <w:iCs/>
        </w:rPr>
        <w:t>Задание должно быт выполнено в форме доклада, с возможной визуализацией (видео, фото)</w:t>
      </w:r>
    </w:p>
    <w:p w14:paraId="176F6D5B" w14:textId="58B71496" w:rsidR="001E2F4F" w:rsidRDefault="001E2F4F" w:rsidP="001E2F4F">
      <w:pPr>
        <w:jc w:val="both"/>
        <w:rPr>
          <w:iCs/>
        </w:rPr>
      </w:pPr>
    </w:p>
    <w:p w14:paraId="4DD8CE22" w14:textId="03F38F79" w:rsidR="001E2F4F" w:rsidRDefault="001E2F4F" w:rsidP="00C679C4">
      <w:pPr>
        <w:pStyle w:val="a9"/>
        <w:numPr>
          <w:ilvl w:val="0"/>
          <w:numId w:val="9"/>
        </w:numPr>
        <w:jc w:val="both"/>
      </w:pPr>
      <w:r>
        <w:t>Творческое задание – анализ отличий свадебных обрядов дохристианской и христианской Руси</w:t>
      </w:r>
    </w:p>
    <w:p w14:paraId="1B79B5C7" w14:textId="77777777" w:rsidR="001E2F4F" w:rsidRPr="000604BD" w:rsidRDefault="001E2F4F" w:rsidP="001E2F4F">
      <w:pPr>
        <w:ind w:left="1080"/>
        <w:contextualSpacing/>
        <w:jc w:val="both"/>
        <w:rPr>
          <w:b/>
        </w:rPr>
      </w:pPr>
      <w:r w:rsidRPr="000604BD">
        <w:rPr>
          <w:b/>
        </w:rPr>
        <w:t>Критерии Анализа</w:t>
      </w:r>
    </w:p>
    <w:p w14:paraId="329A1327" w14:textId="424EFBBF" w:rsidR="001E2F4F" w:rsidRDefault="001E2F4F" w:rsidP="00C679C4">
      <w:pPr>
        <w:pStyle w:val="a9"/>
        <w:numPr>
          <w:ilvl w:val="0"/>
          <w:numId w:val="10"/>
        </w:numPr>
        <w:spacing w:after="160"/>
        <w:contextualSpacing/>
        <w:jc w:val="both"/>
        <w:rPr>
          <w:b/>
        </w:rPr>
      </w:pPr>
      <w:r w:rsidRPr="006A19F7">
        <w:rPr>
          <w:b/>
        </w:rPr>
        <w:t>Дохристианский Свадебный обряд древних славян:</w:t>
      </w:r>
    </w:p>
    <w:p w14:paraId="5E0A617E" w14:textId="45C4C6DD" w:rsidR="001E2F4F" w:rsidRDefault="001E2F4F" w:rsidP="00C679C4">
      <w:pPr>
        <w:pStyle w:val="a9"/>
        <w:numPr>
          <w:ilvl w:val="2"/>
          <w:numId w:val="10"/>
        </w:numPr>
        <w:spacing w:after="160"/>
        <w:contextualSpacing/>
        <w:jc w:val="both"/>
      </w:pPr>
      <w:r>
        <w:t>Возраст жениха не меньше 21 года; невесты не меньше 16; род жениха и невесты не имеют кровного родства</w:t>
      </w:r>
    </w:p>
    <w:p w14:paraId="4F4B135C" w14:textId="77777777" w:rsidR="001E2F4F" w:rsidRDefault="001E2F4F" w:rsidP="00C679C4">
      <w:pPr>
        <w:pStyle w:val="a9"/>
        <w:numPr>
          <w:ilvl w:val="2"/>
          <w:numId w:val="10"/>
        </w:numPr>
        <w:spacing w:after="160"/>
        <w:contextualSpacing/>
        <w:jc w:val="both"/>
      </w:pPr>
      <w:r>
        <w:t>Праздник Ивана Купалы и его роль в выборе невесты и жениха</w:t>
      </w:r>
    </w:p>
    <w:p w14:paraId="0E32A28B" w14:textId="77777777" w:rsidR="001E2F4F" w:rsidRDefault="001E2F4F" w:rsidP="00C679C4">
      <w:pPr>
        <w:pStyle w:val="a9"/>
        <w:numPr>
          <w:ilvl w:val="2"/>
          <w:numId w:val="10"/>
        </w:numPr>
        <w:spacing w:after="160"/>
        <w:contextualSpacing/>
        <w:jc w:val="both"/>
      </w:pPr>
      <w:r>
        <w:t>Цвет свадебной одежды</w:t>
      </w:r>
    </w:p>
    <w:p w14:paraId="4792541C" w14:textId="77777777" w:rsidR="001E2F4F" w:rsidRDefault="001E2F4F" w:rsidP="00C679C4">
      <w:pPr>
        <w:pStyle w:val="a9"/>
        <w:numPr>
          <w:ilvl w:val="2"/>
          <w:numId w:val="10"/>
        </w:numPr>
        <w:spacing w:after="160"/>
        <w:contextualSpacing/>
        <w:jc w:val="both"/>
      </w:pPr>
      <w:r>
        <w:t xml:space="preserve">Три мира </w:t>
      </w:r>
      <w:proofErr w:type="spellStart"/>
      <w:r>
        <w:t>Ями</w:t>
      </w:r>
      <w:proofErr w:type="spellEnd"/>
      <w:r>
        <w:t>-Нави-</w:t>
      </w:r>
      <w:proofErr w:type="spellStart"/>
      <w:r>
        <w:t>Прави</w:t>
      </w:r>
      <w:proofErr w:type="spellEnd"/>
    </w:p>
    <w:p w14:paraId="53B1970E" w14:textId="77777777" w:rsidR="001E2F4F" w:rsidRDefault="001E2F4F" w:rsidP="00C679C4">
      <w:pPr>
        <w:pStyle w:val="a9"/>
        <w:numPr>
          <w:ilvl w:val="2"/>
          <w:numId w:val="10"/>
        </w:numPr>
        <w:spacing w:after="160"/>
        <w:contextualSpacing/>
        <w:jc w:val="both"/>
      </w:pPr>
      <w:r>
        <w:t>Волхвы и клятва на капище</w:t>
      </w:r>
    </w:p>
    <w:p w14:paraId="5EFCC89A" w14:textId="77777777" w:rsidR="001E2F4F" w:rsidRDefault="001E2F4F" w:rsidP="00C679C4">
      <w:pPr>
        <w:pStyle w:val="a9"/>
        <w:numPr>
          <w:ilvl w:val="2"/>
          <w:numId w:val="10"/>
        </w:numPr>
        <w:spacing w:after="160"/>
        <w:contextualSpacing/>
        <w:jc w:val="both"/>
      </w:pPr>
      <w:r>
        <w:t xml:space="preserve">Куклы обереги и пояса </w:t>
      </w:r>
    </w:p>
    <w:p w14:paraId="22A8B7F4" w14:textId="77777777" w:rsidR="001E2F4F" w:rsidRPr="006A19F7" w:rsidRDefault="001E2F4F" w:rsidP="00C679C4">
      <w:pPr>
        <w:pStyle w:val="a9"/>
        <w:numPr>
          <w:ilvl w:val="0"/>
          <w:numId w:val="10"/>
        </w:numPr>
        <w:spacing w:after="160"/>
        <w:contextualSpacing/>
        <w:jc w:val="both"/>
        <w:rPr>
          <w:b/>
        </w:rPr>
      </w:pPr>
      <w:r w:rsidRPr="006A19F7">
        <w:rPr>
          <w:b/>
        </w:rPr>
        <w:t>Христианские Русские народные свадебные обряды</w:t>
      </w:r>
    </w:p>
    <w:p w14:paraId="3DA5D6B8" w14:textId="13E93AD2" w:rsidR="001E2F4F" w:rsidRDefault="001E2F4F" w:rsidP="00C679C4">
      <w:pPr>
        <w:pStyle w:val="a9"/>
        <w:numPr>
          <w:ilvl w:val="2"/>
          <w:numId w:val="10"/>
        </w:numPr>
        <w:spacing w:after="160"/>
        <w:contextualSpacing/>
        <w:jc w:val="both"/>
      </w:pPr>
      <w:r>
        <w:t xml:space="preserve">Знаковые смыслы обрядовых и ритуальных действ: предсвадебного, свадебного и послесвадебного </w:t>
      </w:r>
    </w:p>
    <w:p w14:paraId="1E2B2AD6" w14:textId="77777777" w:rsidR="001E2F4F" w:rsidRDefault="001E2F4F" w:rsidP="00C679C4">
      <w:pPr>
        <w:pStyle w:val="a9"/>
        <w:numPr>
          <w:ilvl w:val="2"/>
          <w:numId w:val="10"/>
        </w:numPr>
        <w:spacing w:after="160"/>
        <w:contextualSpacing/>
        <w:jc w:val="both"/>
      </w:pPr>
      <w:r>
        <w:t>Этимология слов «свадьба» и «невеста»</w:t>
      </w:r>
    </w:p>
    <w:p w14:paraId="79170CFC" w14:textId="74DF1A8A" w:rsidR="001E2F4F" w:rsidRDefault="001E2F4F" w:rsidP="00C679C4">
      <w:pPr>
        <w:pStyle w:val="a9"/>
        <w:numPr>
          <w:ilvl w:val="2"/>
          <w:numId w:val="10"/>
        </w:numPr>
        <w:spacing w:after="160"/>
        <w:contextualSpacing/>
        <w:jc w:val="both"/>
      </w:pPr>
      <w:r>
        <w:t>Сакральное свадебное время – Красная горка, весна, октябрь-ноябрь-время после окончания полевых работ до «Филипповского поста», зима о Крещения до Масленицы</w:t>
      </w:r>
    </w:p>
    <w:p w14:paraId="045A1710" w14:textId="77777777" w:rsidR="001E2F4F" w:rsidRDefault="001E2F4F" w:rsidP="00C679C4">
      <w:pPr>
        <w:pStyle w:val="a9"/>
        <w:numPr>
          <w:ilvl w:val="2"/>
          <w:numId w:val="10"/>
        </w:numPr>
        <w:spacing w:after="160"/>
        <w:contextualSpacing/>
        <w:jc w:val="both"/>
      </w:pPr>
      <w:r>
        <w:t>Свадебное действие - перемещение между полюсами, ритуально оформленными</w:t>
      </w:r>
    </w:p>
    <w:p w14:paraId="0F336980" w14:textId="77777777" w:rsidR="001E2F4F" w:rsidRDefault="001E2F4F" w:rsidP="00C679C4">
      <w:pPr>
        <w:pStyle w:val="a9"/>
        <w:numPr>
          <w:ilvl w:val="2"/>
          <w:numId w:val="10"/>
        </w:numPr>
        <w:spacing w:after="160"/>
        <w:contextualSpacing/>
        <w:jc w:val="both"/>
      </w:pPr>
      <w:r>
        <w:t xml:space="preserve">Сознательное продление </w:t>
      </w:r>
      <w:proofErr w:type="spellStart"/>
      <w:r>
        <w:t>лиминального</w:t>
      </w:r>
      <w:proofErr w:type="spellEnd"/>
      <w:r>
        <w:t xml:space="preserve"> состояния невесты</w:t>
      </w:r>
    </w:p>
    <w:p w14:paraId="42631F2E" w14:textId="560E6EFC" w:rsidR="001E2F4F" w:rsidRPr="002F231A" w:rsidRDefault="001E2F4F" w:rsidP="00C679C4">
      <w:pPr>
        <w:pStyle w:val="a9"/>
        <w:numPr>
          <w:ilvl w:val="2"/>
          <w:numId w:val="10"/>
        </w:numPr>
        <w:spacing w:after="160"/>
        <w:contextualSpacing/>
        <w:jc w:val="both"/>
      </w:pPr>
      <w:r>
        <w:t>Знаковость молодожёнов в календарной обрядности: зарывания молодого в снег(«похороны»), «</w:t>
      </w:r>
      <w:proofErr w:type="spellStart"/>
      <w:r>
        <w:t>окликание</w:t>
      </w:r>
      <w:proofErr w:type="spellEnd"/>
      <w:r>
        <w:t xml:space="preserve">» молодых на </w:t>
      </w:r>
      <w:proofErr w:type="spellStart"/>
      <w:r>
        <w:t>Вьюницы</w:t>
      </w:r>
      <w:proofErr w:type="spellEnd"/>
      <w:r>
        <w:t>, обряд «Солить рыжики на пост». Масленица- как период перехода их в новый жизненный статус продолжателей рода.</w:t>
      </w:r>
    </w:p>
    <w:p w14:paraId="7ED79541" w14:textId="77777777" w:rsidR="00545DF3" w:rsidRPr="004309EB" w:rsidRDefault="00545DF3" w:rsidP="00545DF3">
      <w:pPr>
        <w:tabs>
          <w:tab w:val="left" w:pos="2490"/>
        </w:tabs>
      </w:pPr>
      <w:r w:rsidRPr="004309EB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545DF3" w:rsidRPr="004309EB" w14:paraId="05A24455" w14:textId="77777777" w:rsidTr="001E2F4F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5DD9E" w14:textId="77777777" w:rsidR="00545DF3" w:rsidRPr="004309EB" w:rsidRDefault="00545DF3" w:rsidP="001E2F4F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93CBBE" w14:textId="77777777" w:rsidR="00545DF3" w:rsidRPr="004309EB" w:rsidRDefault="00545DF3" w:rsidP="001E2F4F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C0D97" w14:textId="77777777" w:rsidR="00545DF3" w:rsidRPr="004309EB" w:rsidRDefault="00545DF3" w:rsidP="001E2F4F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Критерии</w:t>
            </w:r>
          </w:p>
        </w:tc>
      </w:tr>
      <w:tr w:rsidR="00545DF3" w:rsidRPr="004309EB" w14:paraId="3F10B7D4" w14:textId="77777777" w:rsidTr="001E2F4F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428A0" w14:textId="77777777" w:rsidR="00545DF3" w:rsidRPr="004309EB" w:rsidRDefault="00545DF3" w:rsidP="001E2F4F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lastRenderedPageBreak/>
              <w:t>Отлично</w:t>
            </w:r>
          </w:p>
          <w:p w14:paraId="2F37615C" w14:textId="77777777" w:rsidR="00545DF3" w:rsidRPr="004309EB" w:rsidRDefault="00545DF3" w:rsidP="001E2F4F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EDB16" w14:textId="77777777" w:rsidR="00545DF3" w:rsidRPr="004309EB" w:rsidRDefault="00545DF3" w:rsidP="00C679C4">
            <w:pPr>
              <w:widowControl w:val="0"/>
              <w:numPr>
                <w:ilvl w:val="0"/>
                <w:numId w:val="1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3B47E4F0" w14:textId="77777777" w:rsidR="00545DF3" w:rsidRPr="004309EB" w:rsidRDefault="00545DF3" w:rsidP="00C679C4">
            <w:pPr>
              <w:widowControl w:val="0"/>
              <w:numPr>
                <w:ilvl w:val="0"/>
                <w:numId w:val="1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50268E19" w14:textId="77777777" w:rsidR="00545DF3" w:rsidRPr="004309EB" w:rsidRDefault="00545DF3" w:rsidP="00C679C4">
            <w:pPr>
              <w:widowControl w:val="0"/>
              <w:numPr>
                <w:ilvl w:val="0"/>
                <w:numId w:val="1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2636C9" w14:textId="77777777" w:rsidR="00545DF3" w:rsidRPr="004309EB" w:rsidRDefault="00545DF3" w:rsidP="001E2F4F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4309EB">
              <w:t xml:space="preserve">если тема раскрыта правильно, полно и грамотно. </w:t>
            </w:r>
            <w:r w:rsidRPr="004309EB">
              <w:rPr>
                <w:rFonts w:eastAsia="Times New Roman"/>
                <w:iCs/>
              </w:rPr>
              <w:t>Обучающийся логически стройно излагает учебный материал, справляется с решением задач коммуникативной направленности высокого уровня сложности.</w:t>
            </w:r>
          </w:p>
        </w:tc>
      </w:tr>
      <w:tr w:rsidR="00545DF3" w:rsidRPr="004309EB" w14:paraId="26FCB889" w14:textId="77777777" w:rsidTr="00CC2AF0">
        <w:trPr>
          <w:trHeight w:val="125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90EC3" w14:textId="77777777" w:rsidR="00545DF3" w:rsidRPr="004309EB" w:rsidRDefault="00545DF3" w:rsidP="001E2F4F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Хорошо</w:t>
            </w:r>
          </w:p>
          <w:p w14:paraId="7C684B5E" w14:textId="77777777" w:rsidR="00545DF3" w:rsidRPr="004309EB" w:rsidRDefault="00545DF3" w:rsidP="001E2F4F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8205128" w14:textId="77777777" w:rsidR="00545DF3" w:rsidRPr="004309EB" w:rsidRDefault="00545DF3" w:rsidP="001E2F4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D636B0" w14:textId="77777777" w:rsidR="00545DF3" w:rsidRPr="004309EB" w:rsidRDefault="00545DF3" w:rsidP="001E2F4F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 xml:space="preserve">тема раскрыта правильно, но неполно. Выступающий владеет развитыми навыками говорения, дискурсивной компетенцией. </w:t>
            </w:r>
          </w:p>
        </w:tc>
      </w:tr>
      <w:tr w:rsidR="00545DF3" w:rsidRPr="004309EB" w14:paraId="67F2B84A" w14:textId="77777777" w:rsidTr="00CC2AF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4014E5" w14:textId="77777777" w:rsidR="00545DF3" w:rsidRPr="004309EB" w:rsidRDefault="00545DF3" w:rsidP="001E2F4F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D6E66B6" w14:textId="77777777" w:rsidR="00545DF3" w:rsidRPr="004309EB" w:rsidRDefault="00545DF3" w:rsidP="001E2F4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745EE" w14:textId="77777777" w:rsidR="00545DF3" w:rsidRPr="004309EB" w:rsidRDefault="00545DF3" w:rsidP="001E2F4F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545DF3" w:rsidRPr="004309EB" w14:paraId="3D93AF4A" w14:textId="77777777" w:rsidTr="001E2F4F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94E066" w14:textId="77777777" w:rsidR="00545DF3" w:rsidRPr="004309EB" w:rsidRDefault="00545DF3" w:rsidP="001E2F4F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B718A04" w14:textId="77777777" w:rsidR="00545DF3" w:rsidRPr="004309EB" w:rsidRDefault="00545DF3" w:rsidP="001E2F4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C87093" w14:textId="77777777" w:rsidR="00545DF3" w:rsidRPr="004309EB" w:rsidRDefault="00545DF3" w:rsidP="001E2F4F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>тема раскрыта правильно, полно, но в докладе присутствуют значительные фактические, лексические, грамматические, стилистические ошибки. Выступающий недостаточно владеет навыками устного изложения материала, дискурсивной компетенцией.</w:t>
            </w:r>
          </w:p>
        </w:tc>
      </w:tr>
      <w:tr w:rsidR="00545DF3" w:rsidRPr="004309EB" w14:paraId="3DEF2F5C" w14:textId="77777777" w:rsidTr="001E2F4F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87555" w14:textId="77777777" w:rsidR="00545DF3" w:rsidRPr="004309EB" w:rsidRDefault="00545DF3" w:rsidP="001E2F4F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07A3AB5" w14:textId="77777777" w:rsidR="00545DF3" w:rsidRPr="004309EB" w:rsidRDefault="00545DF3" w:rsidP="001E2F4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B231F" w14:textId="77777777" w:rsidR="00545DF3" w:rsidRPr="004309EB" w:rsidRDefault="00545DF3" w:rsidP="001E2F4F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545DF3" w:rsidRPr="004309EB" w14:paraId="4B449D7F" w14:textId="77777777" w:rsidTr="001E2F4F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F8A0C2" w14:textId="77777777" w:rsidR="00545DF3" w:rsidRPr="004309EB" w:rsidRDefault="00545DF3" w:rsidP="001E2F4F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BFF21" w14:textId="77777777" w:rsidR="00545DF3" w:rsidRPr="004309EB" w:rsidRDefault="00545DF3" w:rsidP="001E2F4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767DD" w14:textId="77777777" w:rsidR="00545DF3" w:rsidRPr="004309EB" w:rsidRDefault="00545DF3" w:rsidP="001E2F4F">
            <w:pPr>
              <w:pStyle w:val="Default"/>
              <w:jc w:val="both"/>
            </w:pPr>
            <w:r w:rsidRPr="004309EB">
              <w:rPr>
                <w:rFonts w:eastAsia="Times New Roman"/>
                <w:shd w:val="clear" w:color="auto" w:fill="FFFFFF"/>
                <w:lang w:bidi="ru-RU"/>
              </w:rPr>
              <w:t>Задание выполнено самостоятельно,</w:t>
            </w:r>
            <w:r w:rsidRPr="004309EB">
              <w:t xml:space="preserve"> тема раскрыта правильно, но неполно, в докладе присутствуют значительные фактические, лексические, грамматические и стилистические ошибки. Выступающий не владеет навыками публичной речи и устного изложения материала, дискурсивной компетенцией. </w:t>
            </w:r>
          </w:p>
          <w:p w14:paraId="5B1838B7" w14:textId="77777777" w:rsidR="00545DF3" w:rsidRPr="004309EB" w:rsidRDefault="00545DF3" w:rsidP="001E2F4F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4C2C4693" w14:textId="77777777" w:rsidR="00E368BD" w:rsidRDefault="00E368BD" w:rsidP="00545DF3">
      <w:pPr>
        <w:tabs>
          <w:tab w:val="left" w:pos="5242"/>
        </w:tabs>
        <w:rPr>
          <w:color w:val="000000"/>
          <w:lang w:bidi="mr-IN"/>
        </w:rPr>
      </w:pPr>
    </w:p>
    <w:p w14:paraId="5C6AD143" w14:textId="77777777" w:rsidR="00E368BD" w:rsidRDefault="00E368BD" w:rsidP="00545DF3">
      <w:pPr>
        <w:tabs>
          <w:tab w:val="left" w:pos="5242"/>
        </w:tabs>
        <w:rPr>
          <w:color w:val="000000"/>
          <w:lang w:bidi="mr-IN"/>
        </w:rPr>
      </w:pPr>
    </w:p>
    <w:p w14:paraId="74331E7B" w14:textId="79E3C4A9" w:rsidR="00E368BD" w:rsidRPr="00E368BD" w:rsidRDefault="00E368BD" w:rsidP="00545DF3">
      <w:pPr>
        <w:tabs>
          <w:tab w:val="left" w:pos="5242"/>
        </w:tabs>
        <w:rPr>
          <w:b/>
          <w:color w:val="000000"/>
          <w:lang w:bidi="mr-IN"/>
        </w:rPr>
      </w:pPr>
      <w:r w:rsidRPr="00E368BD">
        <w:rPr>
          <w:b/>
          <w:color w:val="000000"/>
          <w:lang w:bidi="mr-IN"/>
        </w:rPr>
        <w:t>Задание исследовательского уровня</w:t>
      </w:r>
      <w:r w:rsidR="00AC4588">
        <w:rPr>
          <w:b/>
          <w:color w:val="000000"/>
          <w:lang w:bidi="mr-IN"/>
        </w:rPr>
        <w:t xml:space="preserve"> </w:t>
      </w:r>
    </w:p>
    <w:p w14:paraId="5FAED23C" w14:textId="77777777" w:rsidR="00CC2AF0" w:rsidRDefault="00CC2AF0" w:rsidP="00545DF3">
      <w:pPr>
        <w:tabs>
          <w:tab w:val="left" w:pos="5242"/>
        </w:tabs>
        <w:rPr>
          <w:b/>
          <w:iCs/>
        </w:rPr>
      </w:pPr>
    </w:p>
    <w:p w14:paraId="56E88A41" w14:textId="77777777" w:rsidR="007F036C" w:rsidRDefault="007F036C" w:rsidP="007F036C">
      <w:pPr>
        <w:jc w:val="both"/>
        <w:rPr>
          <w:b/>
        </w:rPr>
      </w:pPr>
      <w:r w:rsidRPr="007F036C">
        <w:rPr>
          <w:b/>
        </w:rPr>
        <w:t xml:space="preserve">Доклад - </w:t>
      </w:r>
      <w:r w:rsidRPr="002F231A">
        <w:rPr>
          <w:b/>
        </w:rPr>
        <w:t>Концепции праздничной культуры</w:t>
      </w:r>
    </w:p>
    <w:p w14:paraId="0B753067" w14:textId="77777777" w:rsidR="00184924" w:rsidRDefault="00184924" w:rsidP="00184924">
      <w:pPr>
        <w:spacing w:after="160"/>
        <w:contextualSpacing/>
        <w:jc w:val="both"/>
      </w:pPr>
      <w:proofErr w:type="spellStart"/>
      <w:r w:rsidRPr="002F231A">
        <w:t>Д.Д.Фрэйзер</w:t>
      </w:r>
      <w:proofErr w:type="spellEnd"/>
      <w:r w:rsidRPr="002F231A">
        <w:t xml:space="preserve">, </w:t>
      </w:r>
      <w:proofErr w:type="spellStart"/>
      <w:r w:rsidRPr="002F231A">
        <w:t>В.Маннхардт</w:t>
      </w:r>
      <w:proofErr w:type="spellEnd"/>
      <w:r w:rsidRPr="002F231A">
        <w:t xml:space="preserve">, </w:t>
      </w:r>
      <w:proofErr w:type="spellStart"/>
      <w:r w:rsidRPr="002F231A">
        <w:t>Й.Хейзинга</w:t>
      </w:r>
      <w:proofErr w:type="spellEnd"/>
      <w:r w:rsidRPr="002F231A">
        <w:t xml:space="preserve">, </w:t>
      </w:r>
      <w:proofErr w:type="spellStart"/>
      <w:r w:rsidRPr="002F231A">
        <w:t>М.Бахтин</w:t>
      </w:r>
      <w:proofErr w:type="spellEnd"/>
      <w:r w:rsidRPr="002F231A">
        <w:t xml:space="preserve">, </w:t>
      </w:r>
      <w:proofErr w:type="spellStart"/>
      <w:r w:rsidRPr="002F231A">
        <w:t>И.Снегирев</w:t>
      </w:r>
      <w:proofErr w:type="spellEnd"/>
      <w:r w:rsidRPr="002F231A">
        <w:t xml:space="preserve">, </w:t>
      </w:r>
      <w:proofErr w:type="spellStart"/>
      <w:r w:rsidRPr="002F231A">
        <w:t>Ф.Буслаев</w:t>
      </w:r>
      <w:proofErr w:type="spellEnd"/>
      <w:r w:rsidRPr="002F231A">
        <w:t xml:space="preserve">, </w:t>
      </w:r>
      <w:proofErr w:type="spellStart"/>
      <w:r w:rsidRPr="002F231A">
        <w:t>А.Афанасьев</w:t>
      </w:r>
      <w:proofErr w:type="spellEnd"/>
      <w:r w:rsidRPr="002F231A">
        <w:t xml:space="preserve">, </w:t>
      </w:r>
      <w:proofErr w:type="spellStart"/>
      <w:r w:rsidRPr="002F231A">
        <w:t>А.Потебня</w:t>
      </w:r>
      <w:proofErr w:type="spellEnd"/>
      <w:r w:rsidRPr="002F231A">
        <w:t xml:space="preserve">, </w:t>
      </w:r>
      <w:proofErr w:type="spellStart"/>
      <w:r w:rsidRPr="002F231A">
        <w:t>А.Веселовский</w:t>
      </w:r>
      <w:proofErr w:type="spellEnd"/>
      <w:r w:rsidRPr="002F231A">
        <w:t xml:space="preserve">, </w:t>
      </w:r>
      <w:proofErr w:type="spellStart"/>
      <w:r w:rsidRPr="002F231A">
        <w:t>В.Миллер</w:t>
      </w:r>
      <w:proofErr w:type="spellEnd"/>
      <w:r w:rsidRPr="002F231A">
        <w:t xml:space="preserve">, </w:t>
      </w:r>
      <w:proofErr w:type="spellStart"/>
      <w:r w:rsidRPr="002F231A">
        <w:t>А.Пиотровский</w:t>
      </w:r>
      <w:proofErr w:type="spellEnd"/>
      <w:r w:rsidRPr="002F231A">
        <w:t xml:space="preserve">, </w:t>
      </w:r>
      <w:proofErr w:type="spellStart"/>
      <w:r w:rsidRPr="002F231A">
        <w:t>В.Чичеров</w:t>
      </w:r>
      <w:proofErr w:type="spellEnd"/>
      <w:r w:rsidRPr="002F231A">
        <w:t xml:space="preserve">, </w:t>
      </w:r>
      <w:proofErr w:type="spellStart"/>
      <w:r w:rsidRPr="002F231A">
        <w:t>В.Пропп</w:t>
      </w:r>
      <w:proofErr w:type="spellEnd"/>
      <w:r w:rsidRPr="002F231A">
        <w:t xml:space="preserve">. А. Мазаев, </w:t>
      </w:r>
      <w:proofErr w:type="spellStart"/>
      <w:r w:rsidRPr="002F231A">
        <w:t>К.Жигульский</w:t>
      </w:r>
      <w:proofErr w:type="spellEnd"/>
      <w:r w:rsidRPr="002F231A">
        <w:t xml:space="preserve">, </w:t>
      </w:r>
      <w:proofErr w:type="spellStart"/>
      <w:r w:rsidRPr="002F231A">
        <w:t>А.Бенифанд</w:t>
      </w:r>
      <w:proofErr w:type="spellEnd"/>
      <w:r w:rsidRPr="002F231A">
        <w:t>.)</w:t>
      </w:r>
    </w:p>
    <w:p w14:paraId="64A43AEB" w14:textId="77777777" w:rsidR="00184924" w:rsidRDefault="00184924" w:rsidP="007F036C">
      <w:pPr>
        <w:jc w:val="both"/>
        <w:rPr>
          <w:b/>
        </w:rPr>
      </w:pPr>
    </w:p>
    <w:p w14:paraId="6E2C90E5" w14:textId="11655D42" w:rsidR="00184924" w:rsidRPr="00712C2D" w:rsidRDefault="00184924" w:rsidP="00184924">
      <w:pPr>
        <w:contextualSpacing/>
        <w:jc w:val="both"/>
        <w:rPr>
          <w:b/>
        </w:rPr>
      </w:pPr>
      <w:r>
        <w:rPr>
          <w:b/>
        </w:rPr>
        <w:t>Тема докладов</w:t>
      </w:r>
      <w:r w:rsidRPr="00712C2D">
        <w:rPr>
          <w:b/>
        </w:rPr>
        <w:t>:</w:t>
      </w:r>
    </w:p>
    <w:p w14:paraId="3EBF8658" w14:textId="77777777" w:rsidR="00184924" w:rsidRDefault="00184924" w:rsidP="00184924">
      <w:pPr>
        <w:contextualSpacing/>
        <w:jc w:val="both"/>
      </w:pPr>
    </w:p>
    <w:p w14:paraId="5491C033" w14:textId="77777777" w:rsidR="00184924" w:rsidRDefault="00184924" w:rsidP="00C679C4">
      <w:pPr>
        <w:pStyle w:val="a9"/>
        <w:numPr>
          <w:ilvl w:val="0"/>
          <w:numId w:val="5"/>
        </w:numPr>
        <w:contextualSpacing/>
        <w:jc w:val="both"/>
      </w:pPr>
      <w:r>
        <w:t>Понятия «праздник» и «праздничная культура». Основные функции праздника.</w:t>
      </w:r>
    </w:p>
    <w:p w14:paraId="76874362" w14:textId="77777777" w:rsidR="00184924" w:rsidRDefault="00184924" w:rsidP="00C679C4">
      <w:pPr>
        <w:pStyle w:val="a9"/>
        <w:numPr>
          <w:ilvl w:val="0"/>
          <w:numId w:val="5"/>
        </w:numPr>
        <w:contextualSpacing/>
        <w:jc w:val="both"/>
      </w:pPr>
      <w:r>
        <w:t xml:space="preserve">Феномен праздника как первичной </w:t>
      </w:r>
      <w:proofErr w:type="gramStart"/>
      <w:r>
        <w:t>формы  человеческой</w:t>
      </w:r>
      <w:proofErr w:type="gramEnd"/>
      <w:r>
        <w:t xml:space="preserve"> культуры</w:t>
      </w:r>
    </w:p>
    <w:p w14:paraId="3E310528" w14:textId="77777777" w:rsidR="00184924" w:rsidRDefault="00184924" w:rsidP="00C679C4">
      <w:pPr>
        <w:pStyle w:val="a9"/>
        <w:numPr>
          <w:ilvl w:val="0"/>
          <w:numId w:val="5"/>
        </w:numPr>
        <w:contextualSpacing/>
        <w:jc w:val="both"/>
      </w:pPr>
      <w:r>
        <w:t>Теоретическое исследование праздника и методологические сложности анализа праздничной культуры.</w:t>
      </w:r>
    </w:p>
    <w:p w14:paraId="799FA16D" w14:textId="77777777" w:rsidR="00184924" w:rsidRDefault="00184924" w:rsidP="00C679C4">
      <w:pPr>
        <w:pStyle w:val="a9"/>
        <w:numPr>
          <w:ilvl w:val="0"/>
          <w:numId w:val="5"/>
        </w:num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>Ф</w:t>
      </w:r>
      <w:r w:rsidRPr="009C6124">
        <w:rPr>
          <w:rFonts w:eastAsia="TimesNewRomanPSMT"/>
        </w:rPr>
        <w:t>орма и содержание праздника в археологической</w:t>
      </w:r>
      <w:r>
        <w:rPr>
          <w:rFonts w:eastAsia="TimesNewRomanPSMT"/>
        </w:rPr>
        <w:t xml:space="preserve"> </w:t>
      </w:r>
      <w:r w:rsidRPr="009C6124">
        <w:rPr>
          <w:rFonts w:eastAsia="TimesNewRomanPSMT"/>
        </w:rPr>
        <w:t>классификации культуры</w:t>
      </w:r>
      <w:r>
        <w:rPr>
          <w:rFonts w:eastAsia="TimesNewRomanPSMT"/>
        </w:rPr>
        <w:t xml:space="preserve"> и их трансформации</w:t>
      </w:r>
    </w:p>
    <w:p w14:paraId="7C00C0E4" w14:textId="77777777" w:rsidR="00184924" w:rsidRPr="00583EE2" w:rsidRDefault="00184924" w:rsidP="00C679C4">
      <w:pPr>
        <w:pStyle w:val="a9"/>
        <w:numPr>
          <w:ilvl w:val="0"/>
          <w:numId w:val="5"/>
        </w:numPr>
        <w:autoSpaceDE w:val="0"/>
        <w:autoSpaceDN w:val="0"/>
        <w:adjustRightInd w:val="0"/>
        <w:rPr>
          <w:rFonts w:eastAsia="TimesNewRomanPSMT"/>
        </w:rPr>
      </w:pPr>
      <w:r w:rsidRPr="00583EE2">
        <w:t>Праздник как форма культурной памяти</w:t>
      </w:r>
    </w:p>
    <w:p w14:paraId="43F4D30E" w14:textId="77777777" w:rsidR="00184924" w:rsidRDefault="00184924" w:rsidP="00C679C4">
      <w:pPr>
        <w:pStyle w:val="a9"/>
        <w:numPr>
          <w:ilvl w:val="0"/>
          <w:numId w:val="5"/>
        </w:numPr>
        <w:contextualSpacing/>
        <w:jc w:val="both"/>
      </w:pPr>
      <w:r>
        <w:t>Связь празднований с хозяйственно-культурной деятельностью народов мира</w:t>
      </w:r>
    </w:p>
    <w:p w14:paraId="22518D0A" w14:textId="77777777" w:rsidR="00184924" w:rsidRPr="009C6124" w:rsidRDefault="00184924" w:rsidP="00C679C4">
      <w:pPr>
        <w:pStyle w:val="a9"/>
        <w:numPr>
          <w:ilvl w:val="0"/>
          <w:numId w:val="5"/>
        </w:numPr>
        <w:autoSpaceDE w:val="0"/>
        <w:autoSpaceDN w:val="0"/>
        <w:adjustRightInd w:val="0"/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eastAsia="TimesNewRomanPSMT"/>
        </w:rPr>
        <w:t>Связь</w:t>
      </w:r>
      <w:r w:rsidRPr="000674D0">
        <w:rPr>
          <w:rFonts w:eastAsia="TimesNewRomanPSMT"/>
        </w:rPr>
        <w:t xml:space="preserve"> между институтом праздника </w:t>
      </w:r>
      <w:proofErr w:type="gramStart"/>
      <w:r w:rsidRPr="000674D0">
        <w:rPr>
          <w:rFonts w:eastAsia="TimesNewRomanPSMT"/>
        </w:rPr>
        <w:t>и  системой</w:t>
      </w:r>
      <w:proofErr w:type="gramEnd"/>
      <w:r w:rsidRPr="000674D0">
        <w:rPr>
          <w:rFonts w:eastAsia="TimesNewRomanPSMT"/>
        </w:rPr>
        <w:t xml:space="preserve"> ценностей</w:t>
      </w:r>
      <w:r>
        <w:rPr>
          <w:rFonts w:eastAsia="TimesNewRomanPSMT"/>
        </w:rPr>
        <w:t xml:space="preserve"> общества и государства.</w:t>
      </w:r>
    </w:p>
    <w:p w14:paraId="2D9C8104" w14:textId="77777777" w:rsidR="00184924" w:rsidRPr="009C6124" w:rsidRDefault="00184924" w:rsidP="00C679C4">
      <w:pPr>
        <w:pStyle w:val="a9"/>
        <w:numPr>
          <w:ilvl w:val="0"/>
          <w:numId w:val="5"/>
        </w:numPr>
        <w:autoSpaceDE w:val="0"/>
        <w:autoSpaceDN w:val="0"/>
        <w:adjustRightInd w:val="0"/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eastAsia="TimesNewRomanPSMT"/>
        </w:rPr>
        <w:t xml:space="preserve"> Исторические формы репрезентации праздничной культуры</w:t>
      </w:r>
    </w:p>
    <w:p w14:paraId="680E3BC2" w14:textId="77777777" w:rsidR="00184924" w:rsidRDefault="00184924" w:rsidP="00C679C4">
      <w:pPr>
        <w:pStyle w:val="a9"/>
        <w:numPr>
          <w:ilvl w:val="0"/>
          <w:numId w:val="5"/>
        </w:numPr>
        <w:autoSpaceDE w:val="0"/>
        <w:autoSpaceDN w:val="0"/>
        <w:adjustRightInd w:val="0"/>
        <w:rPr>
          <w:rFonts w:eastAsiaTheme="minorHAnsi"/>
        </w:rPr>
      </w:pPr>
      <w:r w:rsidRPr="009C6124">
        <w:rPr>
          <w:rFonts w:eastAsiaTheme="minorHAnsi"/>
        </w:rPr>
        <w:t xml:space="preserve"> Специфика праздничной культуры России</w:t>
      </w:r>
    </w:p>
    <w:p w14:paraId="0517825B" w14:textId="77777777" w:rsidR="00184924" w:rsidRDefault="00184924" w:rsidP="00C679C4">
      <w:pPr>
        <w:pStyle w:val="a9"/>
        <w:numPr>
          <w:ilvl w:val="0"/>
          <w:numId w:val="5"/>
        </w:numPr>
        <w:autoSpaceDE w:val="0"/>
        <w:autoSpaceDN w:val="0"/>
        <w:adjustRightInd w:val="0"/>
        <w:rPr>
          <w:rFonts w:eastAsiaTheme="minorHAnsi"/>
        </w:rPr>
      </w:pPr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Мифологизация</w:t>
      </w:r>
      <w:proofErr w:type="spellEnd"/>
      <w:r>
        <w:rPr>
          <w:rFonts w:eastAsiaTheme="minorHAnsi"/>
        </w:rPr>
        <w:t xml:space="preserve"> праздника и основные «сообщения» праздничной культуры ХХ века</w:t>
      </w:r>
    </w:p>
    <w:p w14:paraId="71F0A0B7" w14:textId="77777777" w:rsidR="00184924" w:rsidRPr="00583EE2" w:rsidRDefault="00184924" w:rsidP="00C679C4">
      <w:pPr>
        <w:pStyle w:val="a9"/>
        <w:numPr>
          <w:ilvl w:val="0"/>
          <w:numId w:val="5"/>
        </w:num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 xml:space="preserve"> </w:t>
      </w:r>
      <w:proofErr w:type="spellStart"/>
      <w:r>
        <w:rPr>
          <w:rFonts w:eastAsia="TimesNewRomanPSMT"/>
          <w:color w:val="000000"/>
        </w:rPr>
        <w:t>Д</w:t>
      </w:r>
      <w:r w:rsidRPr="00583EE2">
        <w:rPr>
          <w:rFonts w:eastAsia="TimesNewRomanPSMT"/>
          <w:color w:val="000000"/>
        </w:rPr>
        <w:t>вумирность</w:t>
      </w:r>
      <w:proofErr w:type="spellEnd"/>
      <w:r w:rsidRPr="00583EE2">
        <w:rPr>
          <w:rFonts w:eastAsia="TimesNewRomanPSMT"/>
          <w:color w:val="000000"/>
        </w:rPr>
        <w:t xml:space="preserve"> праздника</w:t>
      </w:r>
      <w:r>
        <w:rPr>
          <w:rFonts w:eastAsia="TimesNewRomanPSMT"/>
          <w:color w:val="000000"/>
        </w:rPr>
        <w:t xml:space="preserve"> </w:t>
      </w:r>
      <w:proofErr w:type="gramStart"/>
      <w:r>
        <w:rPr>
          <w:rFonts w:eastAsia="TimesNewRomanPSMT"/>
          <w:color w:val="000000"/>
        </w:rPr>
        <w:t xml:space="preserve">и </w:t>
      </w:r>
      <w:r w:rsidRPr="00583EE2">
        <w:rPr>
          <w:rFonts w:eastAsia="TimesNewRomanPSMT"/>
          <w:color w:val="000000"/>
        </w:rPr>
        <w:t xml:space="preserve"> </w:t>
      </w:r>
      <w:r>
        <w:rPr>
          <w:rFonts w:eastAsia="TimesNewRomanPSMT"/>
          <w:color w:val="000000"/>
        </w:rPr>
        <w:t>современная</w:t>
      </w:r>
      <w:proofErr w:type="gramEnd"/>
      <w:r w:rsidRPr="00583EE2">
        <w:rPr>
          <w:rFonts w:eastAsia="TimesNewRomanPSMT"/>
          <w:color w:val="000000"/>
        </w:rPr>
        <w:t xml:space="preserve"> </w:t>
      </w:r>
      <w:r>
        <w:rPr>
          <w:rFonts w:eastAsia="TimesNewRomanPSMT"/>
          <w:color w:val="000000"/>
        </w:rPr>
        <w:t xml:space="preserve">режиссерская </w:t>
      </w:r>
      <w:r w:rsidRPr="00583EE2">
        <w:rPr>
          <w:rFonts w:eastAsia="TimesNewRomanPSMT"/>
          <w:color w:val="000000"/>
        </w:rPr>
        <w:t xml:space="preserve"> </w:t>
      </w:r>
      <w:r>
        <w:rPr>
          <w:rFonts w:eastAsia="TimesNewRomanPSMT"/>
          <w:color w:val="000000"/>
        </w:rPr>
        <w:t xml:space="preserve">практика </w:t>
      </w:r>
      <w:r w:rsidRPr="00583EE2">
        <w:rPr>
          <w:rFonts w:eastAsia="TimesNewRomanPSMT"/>
          <w:color w:val="000000"/>
        </w:rPr>
        <w:t xml:space="preserve"> </w:t>
      </w:r>
    </w:p>
    <w:p w14:paraId="37528D82" w14:textId="77777777" w:rsidR="00184924" w:rsidRPr="00734EDB" w:rsidRDefault="00184924" w:rsidP="00C679C4">
      <w:pPr>
        <w:pStyle w:val="a9"/>
        <w:numPr>
          <w:ilvl w:val="0"/>
          <w:numId w:val="5"/>
        </w:numPr>
        <w:autoSpaceDE w:val="0"/>
        <w:autoSpaceDN w:val="0"/>
        <w:adjustRightInd w:val="0"/>
        <w:rPr>
          <w:rFonts w:eastAsia="TimesNewRomanPSMT"/>
        </w:rPr>
      </w:pPr>
      <w:r w:rsidRPr="00583EE2">
        <w:rPr>
          <w:rFonts w:eastAsia="TimesNewRomanPSMT"/>
          <w:color w:val="000000"/>
        </w:rPr>
        <w:t xml:space="preserve"> </w:t>
      </w:r>
      <w:r>
        <w:rPr>
          <w:rFonts w:eastAsia="TimesNewRomanPSMT"/>
          <w:color w:val="000000"/>
        </w:rPr>
        <w:t xml:space="preserve"> К</w:t>
      </w:r>
      <w:r w:rsidRPr="00583EE2">
        <w:rPr>
          <w:rFonts w:eastAsia="TimesNewRomanPSMT"/>
          <w:color w:val="000000"/>
        </w:rPr>
        <w:t xml:space="preserve">оммуникативные возможности </w:t>
      </w:r>
      <w:r>
        <w:rPr>
          <w:rFonts w:eastAsia="TimesNewRomanPSMT"/>
          <w:color w:val="000000"/>
        </w:rPr>
        <w:t>современного</w:t>
      </w:r>
      <w:r w:rsidRPr="00583EE2">
        <w:rPr>
          <w:rFonts w:eastAsia="TimesNewRomanPSMT"/>
          <w:color w:val="000000"/>
        </w:rPr>
        <w:t xml:space="preserve"> праздник</w:t>
      </w:r>
      <w:r>
        <w:rPr>
          <w:rFonts w:eastAsia="TimesNewRomanPSMT"/>
          <w:color w:val="000000"/>
        </w:rPr>
        <w:t xml:space="preserve">а </w:t>
      </w:r>
      <w:proofErr w:type="gramStart"/>
      <w:r>
        <w:rPr>
          <w:rFonts w:eastAsia="TimesNewRomanPSMT"/>
          <w:color w:val="000000"/>
        </w:rPr>
        <w:t>и  теория</w:t>
      </w:r>
      <w:proofErr w:type="gramEnd"/>
      <w:r>
        <w:rPr>
          <w:rFonts w:eastAsia="TimesNewRomanPSMT"/>
          <w:color w:val="000000"/>
        </w:rPr>
        <w:t xml:space="preserve"> </w:t>
      </w:r>
      <w:r w:rsidRPr="00583EE2">
        <w:rPr>
          <w:rFonts w:eastAsia="TimesNewRomanPSMT"/>
          <w:color w:val="000000"/>
        </w:rPr>
        <w:t>эф</w:t>
      </w:r>
      <w:r>
        <w:rPr>
          <w:rFonts w:eastAsia="TimesNewRomanPSMT"/>
          <w:color w:val="000000"/>
        </w:rPr>
        <w:t xml:space="preserve">фекта </w:t>
      </w:r>
      <w:r w:rsidRPr="00583EE2">
        <w:rPr>
          <w:rFonts w:eastAsia="TimesNewRomanPSMT"/>
          <w:color w:val="000000"/>
        </w:rPr>
        <w:t xml:space="preserve"> большой </w:t>
      </w:r>
      <w:r>
        <w:rPr>
          <w:rFonts w:eastAsia="TimesNewRomanPSMT"/>
          <w:color w:val="000000"/>
        </w:rPr>
        <w:t xml:space="preserve"> </w:t>
      </w:r>
      <w:r w:rsidRPr="00583EE2">
        <w:rPr>
          <w:rFonts w:eastAsia="TimesNewRomanPSMT"/>
          <w:color w:val="000000"/>
        </w:rPr>
        <w:t>длительности</w:t>
      </w:r>
      <w:r>
        <w:rPr>
          <w:rFonts w:eastAsia="TimesNewRomanPSMT"/>
          <w:color w:val="000000"/>
        </w:rPr>
        <w:t xml:space="preserve"> </w:t>
      </w:r>
    </w:p>
    <w:p w14:paraId="750B85F8" w14:textId="77777777" w:rsidR="00184924" w:rsidRPr="00734EDB" w:rsidRDefault="00184924" w:rsidP="00C679C4">
      <w:pPr>
        <w:pStyle w:val="a9"/>
        <w:numPr>
          <w:ilvl w:val="0"/>
          <w:numId w:val="5"/>
        </w:num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  <w:color w:val="000000"/>
        </w:rPr>
        <w:t xml:space="preserve">  ХХ1 век и особенности современной праздничной культуры</w:t>
      </w:r>
    </w:p>
    <w:p w14:paraId="561F81D0" w14:textId="77777777" w:rsidR="00184924" w:rsidRPr="00583EE2" w:rsidRDefault="00184924" w:rsidP="00184924">
      <w:pPr>
        <w:pStyle w:val="a9"/>
        <w:autoSpaceDE w:val="0"/>
        <w:autoSpaceDN w:val="0"/>
        <w:adjustRightInd w:val="0"/>
        <w:ind w:left="720"/>
        <w:rPr>
          <w:rFonts w:eastAsia="TimesNewRomanPSMT"/>
        </w:rPr>
      </w:pPr>
    </w:p>
    <w:p w14:paraId="2EBA6E3A" w14:textId="7562A6F3" w:rsidR="007F036C" w:rsidRPr="002F231A" w:rsidRDefault="007F036C" w:rsidP="007F036C">
      <w:pPr>
        <w:spacing w:after="160"/>
        <w:contextualSpacing/>
        <w:jc w:val="both"/>
      </w:pPr>
      <w:r>
        <w:t>Студент выполняет следующие задания</w:t>
      </w:r>
    </w:p>
    <w:p w14:paraId="64E3F1C3" w14:textId="77777777" w:rsidR="007F036C" w:rsidRPr="00C20BDF" w:rsidRDefault="007F036C" w:rsidP="00C679C4">
      <w:pPr>
        <w:pStyle w:val="a9"/>
        <w:numPr>
          <w:ilvl w:val="0"/>
          <w:numId w:val="4"/>
        </w:numPr>
        <w:spacing w:after="160"/>
        <w:contextualSpacing/>
        <w:rPr>
          <w:i/>
        </w:rPr>
      </w:pPr>
      <w:r w:rsidRPr="00C20BDF">
        <w:rPr>
          <w:i/>
        </w:rPr>
        <w:t>Определить специфические особенности от других концепций</w:t>
      </w:r>
    </w:p>
    <w:p w14:paraId="17BEBC01" w14:textId="77777777" w:rsidR="007F036C" w:rsidRPr="00BC0B8A" w:rsidRDefault="007F036C" w:rsidP="00C679C4">
      <w:pPr>
        <w:pStyle w:val="a9"/>
        <w:numPr>
          <w:ilvl w:val="0"/>
          <w:numId w:val="4"/>
        </w:numPr>
        <w:spacing w:after="160"/>
        <w:contextualSpacing/>
        <w:rPr>
          <w:i/>
        </w:rPr>
      </w:pPr>
      <w:r>
        <w:rPr>
          <w:i/>
        </w:rPr>
        <w:t>Определить у</w:t>
      </w:r>
      <w:r w:rsidRPr="00BC0B8A">
        <w:rPr>
          <w:i/>
        </w:rPr>
        <w:t>ниверсальность концепции</w:t>
      </w:r>
    </w:p>
    <w:p w14:paraId="0B3F3700" w14:textId="77777777" w:rsidR="007F036C" w:rsidRPr="00BC0B8A" w:rsidRDefault="007F036C" w:rsidP="00C679C4">
      <w:pPr>
        <w:pStyle w:val="a9"/>
        <w:numPr>
          <w:ilvl w:val="0"/>
          <w:numId w:val="4"/>
        </w:numPr>
        <w:spacing w:after="160"/>
        <w:contextualSpacing/>
        <w:rPr>
          <w:i/>
        </w:rPr>
      </w:pPr>
      <w:r w:rsidRPr="00BC0B8A">
        <w:rPr>
          <w:i/>
        </w:rPr>
        <w:t>Выделить основную идею концепции</w:t>
      </w:r>
    </w:p>
    <w:p w14:paraId="1603260D" w14:textId="77777777" w:rsidR="00CC2AF0" w:rsidRDefault="00CC2AF0" w:rsidP="00CC2AF0">
      <w:pPr>
        <w:jc w:val="both"/>
        <w:rPr>
          <w:i/>
        </w:rPr>
      </w:pPr>
    </w:p>
    <w:p w14:paraId="16E8C82B" w14:textId="77777777" w:rsidR="00E368BD" w:rsidRPr="001919E7" w:rsidRDefault="00E368BD" w:rsidP="00E368BD">
      <w:pPr>
        <w:tabs>
          <w:tab w:val="left" w:pos="2490"/>
        </w:tabs>
      </w:pPr>
      <w:r w:rsidRPr="001919E7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E368BD" w:rsidRPr="001919E7" w14:paraId="17557E6B" w14:textId="77777777" w:rsidTr="001E2F4F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53E260" w14:textId="77777777" w:rsidR="00E368BD" w:rsidRPr="001919E7" w:rsidRDefault="00E368BD" w:rsidP="001E2F4F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206506" w14:textId="77777777" w:rsidR="00E368BD" w:rsidRPr="001919E7" w:rsidRDefault="00E368BD" w:rsidP="001E2F4F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08399" w14:textId="77777777" w:rsidR="00E368BD" w:rsidRPr="001919E7" w:rsidRDefault="00E368BD" w:rsidP="001E2F4F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E368BD" w:rsidRPr="001919E7" w14:paraId="5139AE6E" w14:textId="77777777" w:rsidTr="001E2F4F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DF8FAF" w14:textId="77777777" w:rsidR="00E368BD" w:rsidRPr="001919E7" w:rsidRDefault="00E368BD" w:rsidP="001E2F4F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Отлично</w:t>
            </w:r>
          </w:p>
          <w:p w14:paraId="2C980AFC" w14:textId="77777777" w:rsidR="00E368BD" w:rsidRPr="001919E7" w:rsidRDefault="00E368BD" w:rsidP="001E2F4F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EA3A4A" w14:textId="77777777" w:rsidR="00E368BD" w:rsidRPr="001919E7" w:rsidRDefault="00E368BD" w:rsidP="00C679C4">
            <w:pPr>
              <w:widowControl w:val="0"/>
              <w:numPr>
                <w:ilvl w:val="0"/>
                <w:numId w:val="3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37CB136F" w14:textId="77777777" w:rsidR="00E368BD" w:rsidRPr="001919E7" w:rsidRDefault="00E368BD" w:rsidP="00C679C4">
            <w:pPr>
              <w:widowControl w:val="0"/>
              <w:numPr>
                <w:ilvl w:val="0"/>
                <w:numId w:val="3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04B5480B" w14:textId="77777777" w:rsidR="00E368BD" w:rsidRPr="001919E7" w:rsidRDefault="00E368BD" w:rsidP="00C679C4">
            <w:pPr>
              <w:widowControl w:val="0"/>
              <w:numPr>
                <w:ilvl w:val="0"/>
                <w:numId w:val="3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9982BF" w14:textId="77777777" w:rsidR="00E368BD" w:rsidRPr="001919E7" w:rsidRDefault="00E368BD" w:rsidP="001E2F4F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1919E7">
              <w:t>если тема раскрыта правильно</w:t>
            </w:r>
            <w:r>
              <w:t xml:space="preserve">, </w:t>
            </w:r>
            <w:r w:rsidRPr="001919E7">
              <w:t>полно</w:t>
            </w:r>
            <w:r>
              <w:t xml:space="preserve"> и</w:t>
            </w:r>
            <w:r w:rsidRPr="001919E7">
              <w:t xml:space="preserve"> грамотно. </w:t>
            </w:r>
            <w:r w:rsidRPr="001919E7">
              <w:rPr>
                <w:rFonts w:eastAsia="Times New Roman"/>
                <w:iCs/>
              </w:rPr>
              <w:t xml:space="preserve">Обучающийся логически стройно излагает учебный материал, справляется с решением задач </w:t>
            </w:r>
            <w:r>
              <w:rPr>
                <w:rFonts w:eastAsia="Times New Roman"/>
                <w:iCs/>
              </w:rPr>
              <w:t>коммуникативной</w:t>
            </w:r>
            <w:r w:rsidRPr="001919E7">
              <w:rPr>
                <w:rFonts w:eastAsia="Times New Roman"/>
                <w:iCs/>
              </w:rPr>
              <w:t xml:space="preserve"> направленности высокого уровня сложности.</w:t>
            </w:r>
          </w:p>
        </w:tc>
      </w:tr>
      <w:tr w:rsidR="00E368BD" w:rsidRPr="001919E7" w14:paraId="6140BFB0" w14:textId="77777777" w:rsidTr="00CC2AF0">
        <w:trPr>
          <w:trHeight w:val="111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E59205" w14:textId="77777777" w:rsidR="00E368BD" w:rsidRPr="001919E7" w:rsidRDefault="00E368BD" w:rsidP="001E2F4F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Хорошо</w:t>
            </w:r>
          </w:p>
          <w:p w14:paraId="7E1F9E68" w14:textId="77777777" w:rsidR="00E368BD" w:rsidRPr="001919E7" w:rsidRDefault="00E368BD" w:rsidP="001E2F4F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E0CFEC2" w14:textId="77777777" w:rsidR="00E368BD" w:rsidRPr="001919E7" w:rsidRDefault="00E368BD" w:rsidP="001E2F4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961F6E" w14:textId="77777777" w:rsidR="00E368BD" w:rsidRPr="001919E7" w:rsidRDefault="00E368BD" w:rsidP="001E2F4F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>тема раскрыта правильно, но неполно. Выступающий владеет развитыми навыками говорения, дискурсивной компетенцией</w:t>
            </w:r>
            <w:r>
              <w:t>.</w:t>
            </w:r>
            <w:r w:rsidRPr="001919E7">
              <w:t xml:space="preserve"> </w:t>
            </w:r>
          </w:p>
        </w:tc>
      </w:tr>
      <w:tr w:rsidR="00E368BD" w:rsidRPr="001919E7" w14:paraId="3258CA0D" w14:textId="77777777" w:rsidTr="00CC2AF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69F2D" w14:textId="77777777" w:rsidR="00E368BD" w:rsidRPr="001919E7" w:rsidRDefault="00E368BD" w:rsidP="001E2F4F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5154BD3" w14:textId="77777777" w:rsidR="00E368BD" w:rsidRPr="001919E7" w:rsidRDefault="00E368BD" w:rsidP="001E2F4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ACC9F" w14:textId="77777777" w:rsidR="00E368BD" w:rsidRPr="001919E7" w:rsidRDefault="00E368BD" w:rsidP="001E2F4F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368BD" w:rsidRPr="001919E7" w14:paraId="0BF2E7CB" w14:textId="77777777" w:rsidTr="001E2F4F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4C29D8" w14:textId="77777777" w:rsidR="00E368BD" w:rsidRPr="001919E7" w:rsidRDefault="00E368BD" w:rsidP="001E2F4F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BEE0421" w14:textId="77777777" w:rsidR="00E368BD" w:rsidRPr="001919E7" w:rsidRDefault="00E368BD" w:rsidP="001E2F4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215CD4" w14:textId="77777777" w:rsidR="00E368BD" w:rsidRPr="001919E7" w:rsidRDefault="00E368BD" w:rsidP="001E2F4F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 xml:space="preserve">тема раскрыта правильно, полно, но в докладе присутствуют значительные </w:t>
            </w:r>
            <w:r>
              <w:t xml:space="preserve">фактические, </w:t>
            </w:r>
            <w:r w:rsidRPr="001919E7">
              <w:t>лексические, грамматические</w:t>
            </w:r>
            <w:r>
              <w:t xml:space="preserve">, </w:t>
            </w:r>
            <w:r w:rsidRPr="001919E7">
              <w:t xml:space="preserve">стилистические ошибки. Выступающий недостаточно владеет навыками </w:t>
            </w:r>
            <w:r>
              <w:t>устного изложения материала</w:t>
            </w:r>
            <w:r w:rsidRPr="001919E7">
              <w:t>, дискурсивной компетенцией</w:t>
            </w:r>
            <w:r>
              <w:t>.</w:t>
            </w:r>
          </w:p>
        </w:tc>
      </w:tr>
      <w:tr w:rsidR="00E368BD" w:rsidRPr="001919E7" w14:paraId="5DF49B57" w14:textId="77777777" w:rsidTr="001E2F4F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B301C2" w14:textId="77777777" w:rsidR="00E368BD" w:rsidRPr="001919E7" w:rsidRDefault="00E368BD" w:rsidP="001E2F4F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E572CFD" w14:textId="77777777" w:rsidR="00E368BD" w:rsidRPr="001919E7" w:rsidRDefault="00E368BD" w:rsidP="001E2F4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5EAFC" w14:textId="77777777" w:rsidR="00E368BD" w:rsidRPr="001919E7" w:rsidRDefault="00E368BD" w:rsidP="001E2F4F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368BD" w:rsidRPr="001919E7" w14:paraId="30981AB6" w14:textId="77777777" w:rsidTr="00CC2AF0">
        <w:trPr>
          <w:trHeight w:val="193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831A0" w14:textId="77777777" w:rsidR="00E368BD" w:rsidRPr="001919E7" w:rsidRDefault="00E368BD" w:rsidP="001E2F4F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947282" w14:textId="77777777" w:rsidR="00E368BD" w:rsidRPr="001919E7" w:rsidRDefault="00E368BD" w:rsidP="001E2F4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9C596" w14:textId="77777777" w:rsidR="00E368BD" w:rsidRPr="001919E7" w:rsidRDefault="00E368BD" w:rsidP="001E2F4F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самостоятельно,</w:t>
            </w:r>
            <w:r w:rsidRPr="001919E7">
              <w:t xml:space="preserve"> тема раскрыта правильно, но неполно, в докладе присутствуют значительные</w:t>
            </w:r>
            <w:r>
              <w:t xml:space="preserve"> фактические,</w:t>
            </w:r>
            <w:r w:rsidRPr="001919E7">
              <w:t xml:space="preserve"> лексические, грамматические и стилистические ошибки. Выступающий не владеет навыками публичной речи</w:t>
            </w:r>
            <w:r>
              <w:t xml:space="preserve"> и устного изложения материала</w:t>
            </w:r>
            <w:r w:rsidRPr="001919E7">
              <w:t xml:space="preserve">, дискурсивной компетенцией. </w:t>
            </w:r>
          </w:p>
          <w:p w14:paraId="411DD599" w14:textId="77777777" w:rsidR="00E368BD" w:rsidRPr="001919E7" w:rsidRDefault="00E368BD" w:rsidP="001E2F4F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12D6198C" w14:textId="336D37EC" w:rsidR="00CC2AF0" w:rsidRPr="004309EB" w:rsidRDefault="00CC2AF0" w:rsidP="00CC2AF0">
      <w:pPr>
        <w:jc w:val="center"/>
        <w:rPr>
          <w:b/>
        </w:rPr>
      </w:pPr>
      <w:r w:rsidRPr="004309EB">
        <w:rPr>
          <w:b/>
        </w:rPr>
        <w:t xml:space="preserve">Задания </w:t>
      </w:r>
      <w:r w:rsidR="00AC4588">
        <w:rPr>
          <w:b/>
        </w:rPr>
        <w:t>реконструктивного уровня</w:t>
      </w:r>
    </w:p>
    <w:p w14:paraId="3A9EC3DC" w14:textId="77777777" w:rsidR="00CC2AF0" w:rsidRPr="004309EB" w:rsidRDefault="00CC2AF0" w:rsidP="00CC2AF0">
      <w:pPr>
        <w:jc w:val="both"/>
      </w:pPr>
    </w:p>
    <w:p w14:paraId="1A05E45B" w14:textId="049809E4" w:rsidR="004F2298" w:rsidRDefault="004F2298" w:rsidP="004F2298">
      <w:pPr>
        <w:jc w:val="both"/>
      </w:pPr>
      <w:r w:rsidRPr="000B1BE9">
        <w:rPr>
          <w:i/>
        </w:rPr>
        <w:t>Промежуточная аттестация по дисциплине – зачет</w:t>
      </w:r>
      <w:r>
        <w:rPr>
          <w:i/>
        </w:rPr>
        <w:t xml:space="preserve">. Зачет проходит в формате ответов на вопросы. </w:t>
      </w:r>
      <w:r>
        <w:t xml:space="preserve">Контроль обучающихся по дисциплине проходит в формате экзамена. </w:t>
      </w:r>
    </w:p>
    <w:p w14:paraId="44898BFB" w14:textId="77777777" w:rsidR="004F2298" w:rsidRDefault="004F2298" w:rsidP="00F5339A">
      <w:pPr>
        <w:spacing w:line="360" w:lineRule="auto"/>
        <w:jc w:val="both"/>
        <w:rPr>
          <w:b/>
          <w:u w:val="single"/>
        </w:rPr>
      </w:pPr>
    </w:p>
    <w:p w14:paraId="465FC5BD" w14:textId="77777777" w:rsidR="00333485" w:rsidRPr="00BB7FB1" w:rsidRDefault="00333485" w:rsidP="00333485">
      <w:pPr>
        <w:pStyle w:val="a9"/>
        <w:rPr>
          <w:b/>
        </w:rPr>
      </w:pPr>
      <w:r w:rsidRPr="00BB7FB1">
        <w:rPr>
          <w:b/>
        </w:rPr>
        <w:t>I семестр - зачет</w:t>
      </w:r>
    </w:p>
    <w:p w14:paraId="6331B2A2" w14:textId="77777777" w:rsidR="00333485" w:rsidRPr="00BB7FB1" w:rsidRDefault="00333485" w:rsidP="00C679C4">
      <w:pPr>
        <w:pStyle w:val="a9"/>
        <w:numPr>
          <w:ilvl w:val="0"/>
          <w:numId w:val="12"/>
        </w:numPr>
        <w:spacing w:after="160"/>
        <w:contextualSpacing/>
        <w:rPr>
          <w:i/>
        </w:rPr>
      </w:pPr>
      <w:r w:rsidRPr="00BB7FB1">
        <w:rPr>
          <w:i/>
        </w:rPr>
        <w:t xml:space="preserve">Этимология слова праздник, </w:t>
      </w:r>
    </w:p>
    <w:p w14:paraId="049EE764" w14:textId="77777777" w:rsidR="00333485" w:rsidRPr="00C20BDF" w:rsidRDefault="00333485" w:rsidP="00C679C4">
      <w:pPr>
        <w:pStyle w:val="a9"/>
        <w:numPr>
          <w:ilvl w:val="0"/>
          <w:numId w:val="12"/>
        </w:numPr>
        <w:spacing w:after="160"/>
        <w:contextualSpacing/>
        <w:rPr>
          <w:i/>
        </w:rPr>
      </w:pPr>
      <w:r w:rsidRPr="00C20BDF">
        <w:rPr>
          <w:i/>
        </w:rPr>
        <w:t>Исторические аспекты появления праздника (</w:t>
      </w:r>
      <w:proofErr w:type="spellStart"/>
      <w:r w:rsidRPr="00C20BDF">
        <w:rPr>
          <w:i/>
        </w:rPr>
        <w:t>профанное</w:t>
      </w:r>
      <w:proofErr w:type="spellEnd"/>
      <w:r w:rsidRPr="00C20BDF">
        <w:rPr>
          <w:i/>
        </w:rPr>
        <w:t xml:space="preserve"> и сакральное время). </w:t>
      </w:r>
    </w:p>
    <w:p w14:paraId="5F1FA870" w14:textId="77777777" w:rsidR="00333485" w:rsidRPr="00C20BDF" w:rsidRDefault="00333485" w:rsidP="00C679C4">
      <w:pPr>
        <w:pStyle w:val="a9"/>
        <w:numPr>
          <w:ilvl w:val="0"/>
          <w:numId w:val="12"/>
        </w:numPr>
        <w:spacing w:after="160"/>
        <w:contextualSpacing/>
        <w:rPr>
          <w:i/>
        </w:rPr>
      </w:pPr>
      <w:r w:rsidRPr="00C20BDF">
        <w:rPr>
          <w:i/>
        </w:rPr>
        <w:t>Основные функции праздника в системе культуры (ритуально-</w:t>
      </w:r>
      <w:proofErr w:type="spellStart"/>
      <w:r w:rsidRPr="00C20BDF">
        <w:rPr>
          <w:i/>
        </w:rPr>
        <w:t>партисипативная</w:t>
      </w:r>
      <w:proofErr w:type="spellEnd"/>
      <w:r w:rsidRPr="00C20BDF">
        <w:rPr>
          <w:i/>
        </w:rPr>
        <w:t xml:space="preserve"> и ритуально-смеховая. </w:t>
      </w:r>
    </w:p>
    <w:p w14:paraId="5C8DCAF8" w14:textId="77777777" w:rsidR="00333485" w:rsidRPr="00C20BDF" w:rsidRDefault="00333485" w:rsidP="00C679C4">
      <w:pPr>
        <w:pStyle w:val="a9"/>
        <w:numPr>
          <w:ilvl w:val="0"/>
          <w:numId w:val="12"/>
        </w:numPr>
        <w:spacing w:after="160"/>
        <w:contextualSpacing/>
        <w:rPr>
          <w:i/>
        </w:rPr>
      </w:pPr>
      <w:r w:rsidRPr="00C20BDF">
        <w:rPr>
          <w:i/>
        </w:rPr>
        <w:t xml:space="preserve">Культура и культ в условиях мифологического миропонимания. </w:t>
      </w:r>
    </w:p>
    <w:p w14:paraId="46B076B7" w14:textId="77777777" w:rsidR="00333485" w:rsidRPr="00C20BDF" w:rsidRDefault="00333485" w:rsidP="00C679C4">
      <w:pPr>
        <w:pStyle w:val="a9"/>
        <w:numPr>
          <w:ilvl w:val="0"/>
          <w:numId w:val="12"/>
        </w:numPr>
        <w:spacing w:after="160"/>
        <w:contextualSpacing/>
        <w:rPr>
          <w:i/>
        </w:rPr>
      </w:pPr>
      <w:r w:rsidRPr="00C20BDF">
        <w:rPr>
          <w:i/>
        </w:rPr>
        <w:t xml:space="preserve">Связь понятий «культ» и «культура». </w:t>
      </w:r>
    </w:p>
    <w:p w14:paraId="7AC73686" w14:textId="77777777" w:rsidR="00333485" w:rsidRPr="00C20BDF" w:rsidRDefault="00333485" w:rsidP="00C679C4">
      <w:pPr>
        <w:pStyle w:val="a9"/>
        <w:numPr>
          <w:ilvl w:val="0"/>
          <w:numId w:val="12"/>
        </w:numPr>
        <w:spacing w:after="160"/>
        <w:contextualSpacing/>
        <w:rPr>
          <w:i/>
        </w:rPr>
      </w:pPr>
      <w:r w:rsidRPr="00C20BDF">
        <w:rPr>
          <w:i/>
        </w:rPr>
        <w:t xml:space="preserve">Типы действия, характерные для праздника. </w:t>
      </w:r>
    </w:p>
    <w:p w14:paraId="4783B009" w14:textId="77777777" w:rsidR="00333485" w:rsidRPr="00C20BDF" w:rsidRDefault="00333485" w:rsidP="00C679C4">
      <w:pPr>
        <w:pStyle w:val="a9"/>
        <w:numPr>
          <w:ilvl w:val="0"/>
          <w:numId w:val="12"/>
        </w:numPr>
        <w:spacing w:after="160"/>
        <w:contextualSpacing/>
        <w:rPr>
          <w:i/>
        </w:rPr>
      </w:pPr>
      <w:r w:rsidRPr="00C20BDF">
        <w:rPr>
          <w:i/>
        </w:rPr>
        <w:t>Зрелище, обряд, ритуал, церемония, карнавал, театрализованное зрелище, театрализованное представление, понятие и суть театрализации.</w:t>
      </w:r>
    </w:p>
    <w:p w14:paraId="22051EC4" w14:textId="77777777" w:rsidR="00333485" w:rsidRDefault="00333485" w:rsidP="00C679C4">
      <w:pPr>
        <w:pStyle w:val="a9"/>
        <w:numPr>
          <w:ilvl w:val="0"/>
          <w:numId w:val="12"/>
        </w:numPr>
        <w:spacing w:after="160"/>
        <w:contextualSpacing/>
        <w:rPr>
          <w:i/>
        </w:rPr>
      </w:pPr>
      <w:r w:rsidRPr="00C20BDF">
        <w:rPr>
          <w:i/>
        </w:rPr>
        <w:t xml:space="preserve">Праздничное пространство, праздничная ситуация. </w:t>
      </w:r>
    </w:p>
    <w:p w14:paraId="397A0258" w14:textId="77777777" w:rsidR="00333485" w:rsidRPr="00BB7FB1" w:rsidRDefault="00333485" w:rsidP="00C679C4">
      <w:pPr>
        <w:pStyle w:val="a9"/>
        <w:numPr>
          <w:ilvl w:val="0"/>
          <w:numId w:val="12"/>
        </w:numPr>
        <w:spacing w:after="160"/>
        <w:contextualSpacing/>
      </w:pPr>
      <w:r w:rsidRPr="00BB7FB1">
        <w:rPr>
          <w:i/>
        </w:rPr>
        <w:lastRenderedPageBreak/>
        <w:t>Концепции праздничной культуры</w:t>
      </w:r>
    </w:p>
    <w:p w14:paraId="18B8CC34" w14:textId="77777777" w:rsidR="00333485" w:rsidRDefault="00333485" w:rsidP="00C679C4">
      <w:pPr>
        <w:pStyle w:val="a9"/>
        <w:numPr>
          <w:ilvl w:val="0"/>
          <w:numId w:val="12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Религиозно-мифологическая система, как основа мировоззрения. </w:t>
      </w:r>
    </w:p>
    <w:p w14:paraId="047E9F64" w14:textId="77777777" w:rsidR="00333485" w:rsidRDefault="00333485" w:rsidP="00C679C4">
      <w:pPr>
        <w:pStyle w:val="a9"/>
        <w:numPr>
          <w:ilvl w:val="0"/>
          <w:numId w:val="12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Мифология-драматургическая основа праздников и обрядов. </w:t>
      </w:r>
    </w:p>
    <w:p w14:paraId="08B57129" w14:textId="77777777" w:rsidR="00333485" w:rsidRDefault="00333485" w:rsidP="00C679C4">
      <w:pPr>
        <w:pStyle w:val="a9"/>
        <w:numPr>
          <w:ilvl w:val="0"/>
          <w:numId w:val="12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Миф (как понятие). </w:t>
      </w:r>
    </w:p>
    <w:p w14:paraId="33C2DD5B" w14:textId="77777777" w:rsidR="00333485" w:rsidRDefault="00333485" w:rsidP="00C679C4">
      <w:pPr>
        <w:pStyle w:val="a9"/>
        <w:numPr>
          <w:ilvl w:val="0"/>
          <w:numId w:val="12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История появления и многообразие. </w:t>
      </w:r>
    </w:p>
    <w:p w14:paraId="55B2AD05" w14:textId="77777777" w:rsidR="00333485" w:rsidRDefault="00333485" w:rsidP="00C679C4">
      <w:pPr>
        <w:pStyle w:val="a9"/>
        <w:numPr>
          <w:ilvl w:val="0"/>
          <w:numId w:val="12"/>
        </w:numPr>
        <w:spacing w:after="160"/>
        <w:contextualSpacing/>
        <w:jc w:val="both"/>
        <w:rPr>
          <w:i/>
        </w:rPr>
      </w:pPr>
      <w:r w:rsidRPr="000305BF">
        <w:rPr>
          <w:i/>
        </w:rPr>
        <w:t>Понятия анимизма, антропно- и зооморфизма, тотемизма.</w:t>
      </w:r>
    </w:p>
    <w:p w14:paraId="42A4852A" w14:textId="77777777" w:rsidR="00333485" w:rsidRDefault="00333485" w:rsidP="00C679C4">
      <w:pPr>
        <w:pStyle w:val="a9"/>
        <w:numPr>
          <w:ilvl w:val="0"/>
          <w:numId w:val="12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 Праздничная культура Древнего Египта.</w:t>
      </w:r>
    </w:p>
    <w:p w14:paraId="3C9568C3" w14:textId="77777777" w:rsidR="00333485" w:rsidRDefault="00333485" w:rsidP="00C679C4">
      <w:pPr>
        <w:pStyle w:val="a9"/>
        <w:numPr>
          <w:ilvl w:val="0"/>
          <w:numId w:val="12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 Миф об Осирисе и Исиде. </w:t>
      </w:r>
    </w:p>
    <w:p w14:paraId="4AE0C5C6" w14:textId="77777777" w:rsidR="00333485" w:rsidRPr="000305BF" w:rsidRDefault="00333485" w:rsidP="00C679C4">
      <w:pPr>
        <w:pStyle w:val="a9"/>
        <w:numPr>
          <w:ilvl w:val="0"/>
          <w:numId w:val="12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Праздничная культура Древней Греции. </w:t>
      </w:r>
    </w:p>
    <w:p w14:paraId="2C101AF7" w14:textId="77777777" w:rsidR="00333485" w:rsidRDefault="00333485" w:rsidP="00C679C4">
      <w:pPr>
        <w:pStyle w:val="a9"/>
        <w:numPr>
          <w:ilvl w:val="0"/>
          <w:numId w:val="12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Панафинеи. </w:t>
      </w:r>
    </w:p>
    <w:p w14:paraId="00E74E00" w14:textId="77777777" w:rsidR="00333485" w:rsidRDefault="00333485" w:rsidP="00C679C4">
      <w:pPr>
        <w:pStyle w:val="a9"/>
        <w:numPr>
          <w:ilvl w:val="0"/>
          <w:numId w:val="12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Элевсинские и орфические мистерии, </w:t>
      </w:r>
    </w:p>
    <w:p w14:paraId="44A8086D" w14:textId="77777777" w:rsidR="00333485" w:rsidRDefault="00333485" w:rsidP="00C679C4">
      <w:pPr>
        <w:pStyle w:val="a9"/>
        <w:numPr>
          <w:ilvl w:val="0"/>
          <w:numId w:val="12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Великие и Малые Дионисии. </w:t>
      </w:r>
    </w:p>
    <w:p w14:paraId="7D5820CD" w14:textId="77777777" w:rsidR="00333485" w:rsidRDefault="00333485" w:rsidP="00C679C4">
      <w:pPr>
        <w:pStyle w:val="a9"/>
        <w:numPr>
          <w:ilvl w:val="0"/>
          <w:numId w:val="12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Дельфийские, Пифийские, </w:t>
      </w:r>
      <w:proofErr w:type="spellStart"/>
      <w:r w:rsidRPr="000305BF">
        <w:rPr>
          <w:i/>
        </w:rPr>
        <w:t>Истмийские</w:t>
      </w:r>
      <w:proofErr w:type="spellEnd"/>
      <w:r w:rsidRPr="000305BF">
        <w:rPr>
          <w:i/>
        </w:rPr>
        <w:t xml:space="preserve">, Немейские игры. </w:t>
      </w:r>
    </w:p>
    <w:p w14:paraId="38EF50A9" w14:textId="77777777" w:rsidR="00333485" w:rsidRDefault="00333485" w:rsidP="00C679C4">
      <w:pPr>
        <w:pStyle w:val="a9"/>
        <w:numPr>
          <w:ilvl w:val="0"/>
          <w:numId w:val="12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Олимпийские игры. </w:t>
      </w:r>
    </w:p>
    <w:p w14:paraId="4FF6245B" w14:textId="77777777" w:rsidR="00333485" w:rsidRPr="000305BF" w:rsidRDefault="00333485" w:rsidP="00C679C4">
      <w:pPr>
        <w:pStyle w:val="a9"/>
        <w:numPr>
          <w:ilvl w:val="0"/>
          <w:numId w:val="12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Театр Древней Греции. Праздничная культура Древнего Рима. </w:t>
      </w:r>
    </w:p>
    <w:p w14:paraId="30DDA368" w14:textId="77777777" w:rsidR="00333485" w:rsidRDefault="00333485" w:rsidP="00C679C4">
      <w:pPr>
        <w:pStyle w:val="a9"/>
        <w:numPr>
          <w:ilvl w:val="0"/>
          <w:numId w:val="12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Сатурналии, Луперкалии, </w:t>
      </w:r>
      <w:proofErr w:type="spellStart"/>
      <w:r w:rsidRPr="000305BF">
        <w:rPr>
          <w:i/>
        </w:rPr>
        <w:t>Навмахии</w:t>
      </w:r>
      <w:proofErr w:type="spellEnd"/>
      <w:r w:rsidRPr="000305BF">
        <w:rPr>
          <w:i/>
        </w:rPr>
        <w:t xml:space="preserve">. </w:t>
      </w:r>
    </w:p>
    <w:p w14:paraId="41D29949" w14:textId="77777777" w:rsidR="00333485" w:rsidRDefault="00333485" w:rsidP="00C679C4">
      <w:pPr>
        <w:pStyle w:val="a9"/>
        <w:numPr>
          <w:ilvl w:val="0"/>
          <w:numId w:val="12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Цирк. </w:t>
      </w:r>
    </w:p>
    <w:p w14:paraId="474F4A74" w14:textId="77777777" w:rsidR="00333485" w:rsidRDefault="00333485" w:rsidP="00C679C4">
      <w:pPr>
        <w:pStyle w:val="a9"/>
        <w:numPr>
          <w:ilvl w:val="0"/>
          <w:numId w:val="12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Амфитеатр. Гладиаторские бои. </w:t>
      </w:r>
    </w:p>
    <w:p w14:paraId="47E8222D" w14:textId="77777777" w:rsidR="00333485" w:rsidRDefault="00333485" w:rsidP="00C679C4">
      <w:pPr>
        <w:pStyle w:val="a9"/>
        <w:numPr>
          <w:ilvl w:val="0"/>
          <w:numId w:val="12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Триумф. Овация. </w:t>
      </w:r>
    </w:p>
    <w:p w14:paraId="2F73F09D" w14:textId="77777777" w:rsidR="00333485" w:rsidRDefault="00333485" w:rsidP="00C679C4">
      <w:pPr>
        <w:pStyle w:val="a9"/>
        <w:numPr>
          <w:ilvl w:val="0"/>
          <w:numId w:val="12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Театр Древнего Рима. Гистрионы. </w:t>
      </w:r>
      <w:proofErr w:type="spellStart"/>
      <w:r w:rsidRPr="000305BF">
        <w:rPr>
          <w:i/>
        </w:rPr>
        <w:t>Ателена</w:t>
      </w:r>
      <w:proofErr w:type="spellEnd"/>
      <w:r w:rsidRPr="000305BF">
        <w:rPr>
          <w:i/>
        </w:rPr>
        <w:t xml:space="preserve">. </w:t>
      </w:r>
    </w:p>
    <w:p w14:paraId="0DE28FD4" w14:textId="77777777" w:rsidR="00333485" w:rsidRPr="000305BF" w:rsidRDefault="00333485" w:rsidP="00C679C4">
      <w:pPr>
        <w:pStyle w:val="a9"/>
        <w:numPr>
          <w:ilvl w:val="0"/>
          <w:numId w:val="12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Праздники Спарты. </w:t>
      </w:r>
      <w:proofErr w:type="spellStart"/>
      <w:r w:rsidRPr="000305BF">
        <w:rPr>
          <w:i/>
        </w:rPr>
        <w:t>Карнеи</w:t>
      </w:r>
      <w:proofErr w:type="spellEnd"/>
      <w:r w:rsidRPr="000305BF">
        <w:rPr>
          <w:i/>
        </w:rPr>
        <w:t xml:space="preserve">. </w:t>
      </w:r>
      <w:proofErr w:type="spellStart"/>
      <w:r w:rsidRPr="000305BF">
        <w:rPr>
          <w:i/>
        </w:rPr>
        <w:t>Гимнопедии</w:t>
      </w:r>
      <w:proofErr w:type="spellEnd"/>
      <w:r w:rsidRPr="000305BF">
        <w:rPr>
          <w:i/>
        </w:rPr>
        <w:t xml:space="preserve">.  </w:t>
      </w:r>
    </w:p>
    <w:p w14:paraId="47B474DB" w14:textId="77777777" w:rsidR="00333485" w:rsidRPr="000305BF" w:rsidRDefault="00333485" w:rsidP="00333485">
      <w:pPr>
        <w:pStyle w:val="a9"/>
        <w:rPr>
          <w:b/>
        </w:rPr>
      </w:pPr>
    </w:p>
    <w:p w14:paraId="70F3E247" w14:textId="77777777" w:rsidR="00333485" w:rsidRPr="000305BF" w:rsidRDefault="00333485" w:rsidP="00333485">
      <w:pPr>
        <w:pStyle w:val="a9"/>
        <w:jc w:val="center"/>
        <w:rPr>
          <w:b/>
        </w:rPr>
      </w:pPr>
      <w:r w:rsidRPr="000305BF">
        <w:rPr>
          <w:b/>
        </w:rPr>
        <w:t>II семестр</w:t>
      </w:r>
      <w:r>
        <w:rPr>
          <w:b/>
        </w:rPr>
        <w:t xml:space="preserve"> (экзамен)</w:t>
      </w:r>
    </w:p>
    <w:p w14:paraId="573CAD23" w14:textId="77777777" w:rsidR="00333485" w:rsidRDefault="00333485" w:rsidP="00C679C4">
      <w:pPr>
        <w:pStyle w:val="a9"/>
        <w:numPr>
          <w:ilvl w:val="0"/>
          <w:numId w:val="13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Исторические аспекты образования Византии. </w:t>
      </w:r>
    </w:p>
    <w:p w14:paraId="4DCAEE8E" w14:textId="77777777" w:rsidR="00333485" w:rsidRDefault="00333485" w:rsidP="00C679C4">
      <w:pPr>
        <w:pStyle w:val="a9"/>
        <w:numPr>
          <w:ilvl w:val="0"/>
          <w:numId w:val="13"/>
        </w:numPr>
        <w:spacing w:after="160"/>
        <w:contextualSpacing/>
        <w:jc w:val="both"/>
        <w:rPr>
          <w:i/>
        </w:rPr>
      </w:pPr>
      <w:r w:rsidRPr="000305BF">
        <w:rPr>
          <w:i/>
        </w:rPr>
        <w:t>Языческие, религиозные, государственные и экстраординарные праздники.</w:t>
      </w:r>
    </w:p>
    <w:p w14:paraId="7D2EAB6D" w14:textId="77777777" w:rsidR="00333485" w:rsidRDefault="00333485" w:rsidP="00C679C4">
      <w:pPr>
        <w:pStyle w:val="a9"/>
        <w:numPr>
          <w:ilvl w:val="0"/>
          <w:numId w:val="13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 Зрелища Византии (ипподром, ристания). </w:t>
      </w:r>
    </w:p>
    <w:p w14:paraId="02737FBE" w14:textId="77777777" w:rsidR="00333485" w:rsidRDefault="00333485" w:rsidP="00C679C4">
      <w:pPr>
        <w:pStyle w:val="a9"/>
        <w:numPr>
          <w:ilvl w:val="0"/>
          <w:numId w:val="13"/>
        </w:numPr>
        <w:spacing w:after="160"/>
        <w:contextualSpacing/>
        <w:jc w:val="both"/>
        <w:rPr>
          <w:i/>
        </w:rPr>
      </w:pPr>
      <w:r w:rsidRPr="00BB7FB1">
        <w:rPr>
          <w:i/>
        </w:rPr>
        <w:t>Театр Византии.</w:t>
      </w:r>
    </w:p>
    <w:p w14:paraId="23F85B57" w14:textId="77777777" w:rsidR="00333485" w:rsidRDefault="00333485" w:rsidP="00C679C4">
      <w:pPr>
        <w:pStyle w:val="a9"/>
        <w:numPr>
          <w:ilvl w:val="0"/>
          <w:numId w:val="13"/>
        </w:numPr>
        <w:spacing w:after="160"/>
        <w:contextualSpacing/>
        <w:jc w:val="both"/>
        <w:rPr>
          <w:i/>
        </w:rPr>
      </w:pPr>
      <w:r w:rsidRPr="00BB7FB1">
        <w:rPr>
          <w:i/>
        </w:rPr>
        <w:t xml:space="preserve">Действа гистрионов. </w:t>
      </w:r>
    </w:p>
    <w:p w14:paraId="09D4DEBF" w14:textId="77777777" w:rsidR="00333485" w:rsidRDefault="00333485" w:rsidP="00C679C4">
      <w:pPr>
        <w:pStyle w:val="a9"/>
        <w:numPr>
          <w:ilvl w:val="0"/>
          <w:numId w:val="13"/>
        </w:numPr>
        <w:spacing w:after="160"/>
        <w:contextualSpacing/>
        <w:jc w:val="both"/>
        <w:rPr>
          <w:i/>
        </w:rPr>
      </w:pPr>
      <w:r w:rsidRPr="00BB7FB1">
        <w:rPr>
          <w:i/>
        </w:rPr>
        <w:t xml:space="preserve">Литургическая и </w:t>
      </w:r>
      <w:proofErr w:type="spellStart"/>
      <w:r w:rsidRPr="00BB7FB1">
        <w:rPr>
          <w:i/>
        </w:rPr>
        <w:t>полулитургическая</w:t>
      </w:r>
      <w:proofErr w:type="spellEnd"/>
      <w:r w:rsidRPr="00BB7FB1">
        <w:rPr>
          <w:i/>
        </w:rPr>
        <w:t xml:space="preserve"> драма. </w:t>
      </w:r>
    </w:p>
    <w:p w14:paraId="4671EA1A" w14:textId="77777777" w:rsidR="00333485" w:rsidRDefault="00333485" w:rsidP="00C679C4">
      <w:pPr>
        <w:pStyle w:val="a9"/>
        <w:numPr>
          <w:ilvl w:val="0"/>
          <w:numId w:val="13"/>
        </w:numPr>
        <w:spacing w:after="160"/>
        <w:contextualSpacing/>
        <w:jc w:val="both"/>
        <w:rPr>
          <w:i/>
        </w:rPr>
      </w:pPr>
      <w:r w:rsidRPr="00BB7FB1">
        <w:rPr>
          <w:i/>
        </w:rPr>
        <w:t xml:space="preserve">Мистерия. Миракль. Моралите. Фарс. </w:t>
      </w:r>
      <w:proofErr w:type="spellStart"/>
      <w:r w:rsidRPr="00BB7FB1">
        <w:rPr>
          <w:i/>
        </w:rPr>
        <w:t>Соти</w:t>
      </w:r>
      <w:proofErr w:type="spellEnd"/>
      <w:r w:rsidRPr="00BB7FB1">
        <w:rPr>
          <w:i/>
        </w:rPr>
        <w:t xml:space="preserve">. </w:t>
      </w:r>
    </w:p>
    <w:p w14:paraId="1B2EC170" w14:textId="77777777" w:rsidR="00333485" w:rsidRDefault="00333485" w:rsidP="00C679C4">
      <w:pPr>
        <w:pStyle w:val="a9"/>
        <w:numPr>
          <w:ilvl w:val="0"/>
          <w:numId w:val="13"/>
        </w:numPr>
        <w:spacing w:after="160"/>
        <w:contextualSpacing/>
        <w:jc w:val="both"/>
        <w:rPr>
          <w:i/>
        </w:rPr>
      </w:pPr>
      <w:r w:rsidRPr="00BB7FB1">
        <w:rPr>
          <w:i/>
        </w:rPr>
        <w:t xml:space="preserve">Выразительные средства средневековых представлений. </w:t>
      </w:r>
    </w:p>
    <w:p w14:paraId="6BBF9EEE" w14:textId="77777777" w:rsidR="00333485" w:rsidRDefault="00333485" w:rsidP="00C679C4">
      <w:pPr>
        <w:pStyle w:val="a9"/>
        <w:numPr>
          <w:ilvl w:val="0"/>
          <w:numId w:val="13"/>
        </w:numPr>
        <w:spacing w:after="160"/>
        <w:contextualSpacing/>
        <w:jc w:val="both"/>
        <w:rPr>
          <w:i/>
        </w:rPr>
      </w:pPr>
      <w:r w:rsidRPr="00BB7FB1">
        <w:rPr>
          <w:i/>
        </w:rPr>
        <w:t xml:space="preserve">История и роль карнавала в Средневековой Европе. </w:t>
      </w:r>
    </w:p>
    <w:p w14:paraId="314107F9" w14:textId="77777777" w:rsidR="00333485" w:rsidRDefault="00333485" w:rsidP="00C679C4">
      <w:pPr>
        <w:pStyle w:val="a9"/>
        <w:numPr>
          <w:ilvl w:val="0"/>
          <w:numId w:val="13"/>
        </w:numPr>
        <w:spacing w:after="160"/>
        <w:contextualSpacing/>
        <w:jc w:val="both"/>
        <w:rPr>
          <w:i/>
        </w:rPr>
      </w:pPr>
      <w:proofErr w:type="spellStart"/>
      <w:r w:rsidRPr="00BB7FB1">
        <w:rPr>
          <w:i/>
        </w:rPr>
        <w:t>Карнавализация</w:t>
      </w:r>
      <w:proofErr w:type="spellEnd"/>
      <w:r w:rsidRPr="00BB7FB1">
        <w:rPr>
          <w:i/>
        </w:rPr>
        <w:t xml:space="preserve">, мероприятия карнавального типа (МКТ). </w:t>
      </w:r>
    </w:p>
    <w:p w14:paraId="26DBAA82" w14:textId="77777777" w:rsidR="00333485" w:rsidRDefault="00333485" w:rsidP="00C679C4">
      <w:pPr>
        <w:pStyle w:val="a9"/>
        <w:numPr>
          <w:ilvl w:val="0"/>
          <w:numId w:val="13"/>
        </w:numPr>
        <w:spacing w:after="160"/>
        <w:contextualSpacing/>
        <w:jc w:val="both"/>
        <w:rPr>
          <w:i/>
        </w:rPr>
      </w:pPr>
      <w:r w:rsidRPr="00BB7FB1">
        <w:rPr>
          <w:i/>
        </w:rPr>
        <w:t xml:space="preserve">Теория М. М. Бахтина. Критическое осмысление теории </w:t>
      </w:r>
      <w:proofErr w:type="spellStart"/>
      <w:r w:rsidRPr="00BB7FB1">
        <w:rPr>
          <w:i/>
        </w:rPr>
        <w:t>М.Бахтина</w:t>
      </w:r>
      <w:proofErr w:type="spellEnd"/>
      <w:r w:rsidRPr="00BB7FB1">
        <w:rPr>
          <w:i/>
        </w:rPr>
        <w:t xml:space="preserve"> на современном этапе. </w:t>
      </w:r>
    </w:p>
    <w:p w14:paraId="542908E7" w14:textId="77777777" w:rsidR="00333485" w:rsidRDefault="00333485" w:rsidP="00C679C4">
      <w:pPr>
        <w:pStyle w:val="a9"/>
        <w:numPr>
          <w:ilvl w:val="0"/>
          <w:numId w:val="13"/>
        </w:numPr>
        <w:spacing w:after="160"/>
        <w:contextualSpacing/>
        <w:jc w:val="both"/>
        <w:rPr>
          <w:i/>
        </w:rPr>
      </w:pPr>
      <w:r w:rsidRPr="00BB7FB1">
        <w:rPr>
          <w:i/>
        </w:rPr>
        <w:t xml:space="preserve">Римско-католические праздники, переходящие и не переходящие. </w:t>
      </w:r>
    </w:p>
    <w:p w14:paraId="4547714A" w14:textId="77777777" w:rsidR="00333485" w:rsidRDefault="00333485" w:rsidP="00C679C4">
      <w:pPr>
        <w:pStyle w:val="a9"/>
        <w:numPr>
          <w:ilvl w:val="0"/>
          <w:numId w:val="13"/>
        </w:numPr>
        <w:spacing w:after="160"/>
        <w:contextualSpacing/>
        <w:jc w:val="both"/>
        <w:rPr>
          <w:i/>
        </w:rPr>
      </w:pPr>
      <w:r w:rsidRPr="00BB7FB1">
        <w:rPr>
          <w:i/>
        </w:rPr>
        <w:t xml:space="preserve">Литургический год. </w:t>
      </w:r>
    </w:p>
    <w:p w14:paraId="60D208E2" w14:textId="77777777" w:rsidR="00333485" w:rsidRPr="00BB7FB1" w:rsidRDefault="00333485" w:rsidP="00C679C4">
      <w:pPr>
        <w:pStyle w:val="a9"/>
        <w:numPr>
          <w:ilvl w:val="0"/>
          <w:numId w:val="13"/>
        </w:numPr>
        <w:spacing w:after="160"/>
        <w:contextualSpacing/>
        <w:jc w:val="both"/>
        <w:rPr>
          <w:i/>
        </w:rPr>
      </w:pPr>
      <w:r w:rsidRPr="00BB7FB1">
        <w:rPr>
          <w:i/>
        </w:rPr>
        <w:t>Пасха- «праздник праздников».</w:t>
      </w:r>
    </w:p>
    <w:p w14:paraId="74ABC09B" w14:textId="77777777" w:rsidR="00333485" w:rsidRDefault="00333485" w:rsidP="00C679C4">
      <w:pPr>
        <w:pStyle w:val="a9"/>
        <w:numPr>
          <w:ilvl w:val="0"/>
          <w:numId w:val="13"/>
        </w:numPr>
        <w:spacing w:after="160"/>
        <w:contextualSpacing/>
        <w:jc w:val="both"/>
        <w:rPr>
          <w:i/>
        </w:rPr>
      </w:pPr>
      <w:r w:rsidRPr="000305BF">
        <w:rPr>
          <w:i/>
        </w:rPr>
        <w:t>Музыкальная и танцевальная культура Европы.</w:t>
      </w:r>
    </w:p>
    <w:p w14:paraId="7C08F9D5" w14:textId="77777777" w:rsidR="00333485" w:rsidRDefault="00333485" w:rsidP="00C679C4">
      <w:pPr>
        <w:pStyle w:val="a9"/>
        <w:numPr>
          <w:ilvl w:val="0"/>
          <w:numId w:val="13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 Придворные карнавалы и придворные зрелища: междуяствия, рыцарские турниры, триумф, карусель, праздники на воде.</w:t>
      </w:r>
    </w:p>
    <w:p w14:paraId="7F656692" w14:textId="77777777" w:rsidR="00333485" w:rsidRDefault="00333485" w:rsidP="00C679C4">
      <w:pPr>
        <w:pStyle w:val="a9"/>
        <w:numPr>
          <w:ilvl w:val="0"/>
          <w:numId w:val="13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 Попытки театрализации. </w:t>
      </w:r>
    </w:p>
    <w:p w14:paraId="701CFB87" w14:textId="77777777" w:rsidR="00333485" w:rsidRDefault="00333485" w:rsidP="00C679C4">
      <w:pPr>
        <w:pStyle w:val="a9"/>
        <w:numPr>
          <w:ilvl w:val="0"/>
          <w:numId w:val="13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Балет Короля- Солнца, Людовика 14. </w:t>
      </w:r>
    </w:p>
    <w:p w14:paraId="22EA5A10" w14:textId="77777777" w:rsidR="00333485" w:rsidRDefault="00333485" w:rsidP="00C679C4">
      <w:pPr>
        <w:pStyle w:val="a9"/>
        <w:numPr>
          <w:ilvl w:val="0"/>
          <w:numId w:val="13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Особенности карнавала в Риме. </w:t>
      </w:r>
    </w:p>
    <w:p w14:paraId="138DE092" w14:textId="77777777" w:rsidR="00333485" w:rsidRDefault="00333485" w:rsidP="00C679C4">
      <w:pPr>
        <w:pStyle w:val="a9"/>
        <w:numPr>
          <w:ilvl w:val="0"/>
          <w:numId w:val="13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Флорентийский карнавал и флорентийская мистерия. </w:t>
      </w:r>
    </w:p>
    <w:p w14:paraId="44ED02D3" w14:textId="77777777" w:rsidR="00333485" w:rsidRDefault="00333485" w:rsidP="00C679C4">
      <w:pPr>
        <w:pStyle w:val="a9"/>
        <w:numPr>
          <w:ilvl w:val="0"/>
          <w:numId w:val="13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Выразительные средства ТП эпохи Возрождения. </w:t>
      </w:r>
    </w:p>
    <w:p w14:paraId="539244EC" w14:textId="77777777" w:rsidR="00333485" w:rsidRDefault="00333485" w:rsidP="00C679C4">
      <w:pPr>
        <w:pStyle w:val="a9"/>
        <w:numPr>
          <w:ilvl w:val="0"/>
          <w:numId w:val="13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Сценография и </w:t>
      </w:r>
      <w:proofErr w:type="spellStart"/>
      <w:r w:rsidRPr="000305BF">
        <w:rPr>
          <w:i/>
        </w:rPr>
        <w:t>машинерия</w:t>
      </w:r>
      <w:proofErr w:type="spellEnd"/>
      <w:r w:rsidRPr="000305BF">
        <w:rPr>
          <w:i/>
        </w:rPr>
        <w:t xml:space="preserve"> Л. Да Винчи и Ф. Брунеллески. </w:t>
      </w:r>
    </w:p>
    <w:p w14:paraId="2D6AFDA2" w14:textId="77777777" w:rsidR="00333485" w:rsidRDefault="00333485" w:rsidP="00C679C4">
      <w:pPr>
        <w:pStyle w:val="a9"/>
        <w:numPr>
          <w:ilvl w:val="0"/>
          <w:numId w:val="13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Шутовские гильдии, риторические камеры. </w:t>
      </w:r>
    </w:p>
    <w:p w14:paraId="7C90F8E7" w14:textId="77777777" w:rsidR="00333485" w:rsidRDefault="00333485" w:rsidP="00C679C4">
      <w:pPr>
        <w:pStyle w:val="a9"/>
        <w:numPr>
          <w:ilvl w:val="0"/>
          <w:numId w:val="13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Искусство мейстерзингеров. </w:t>
      </w:r>
    </w:p>
    <w:p w14:paraId="60A9B9F1" w14:textId="77777777" w:rsidR="00333485" w:rsidRPr="000305BF" w:rsidRDefault="00333485" w:rsidP="00C679C4">
      <w:pPr>
        <w:pStyle w:val="a9"/>
        <w:numPr>
          <w:ilvl w:val="0"/>
          <w:numId w:val="13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Комедия </w:t>
      </w:r>
      <w:proofErr w:type="spellStart"/>
      <w:r w:rsidRPr="000305BF">
        <w:rPr>
          <w:i/>
        </w:rPr>
        <w:t>Дель</w:t>
      </w:r>
      <w:proofErr w:type="spellEnd"/>
      <w:r w:rsidRPr="000305BF">
        <w:rPr>
          <w:i/>
        </w:rPr>
        <w:t xml:space="preserve"> </w:t>
      </w:r>
      <w:proofErr w:type="spellStart"/>
      <w:r w:rsidRPr="000305BF">
        <w:rPr>
          <w:i/>
        </w:rPr>
        <w:t>Артэ</w:t>
      </w:r>
      <w:proofErr w:type="spellEnd"/>
      <w:r w:rsidRPr="000305BF">
        <w:rPr>
          <w:i/>
        </w:rPr>
        <w:t>.</w:t>
      </w:r>
    </w:p>
    <w:p w14:paraId="6A4F2E7C" w14:textId="77777777" w:rsidR="00333485" w:rsidRDefault="00333485" w:rsidP="00C679C4">
      <w:pPr>
        <w:pStyle w:val="a9"/>
        <w:numPr>
          <w:ilvl w:val="0"/>
          <w:numId w:val="13"/>
        </w:numPr>
        <w:spacing w:after="160"/>
        <w:contextualSpacing/>
        <w:rPr>
          <w:i/>
        </w:rPr>
      </w:pPr>
      <w:r w:rsidRPr="000305BF">
        <w:rPr>
          <w:i/>
        </w:rPr>
        <w:t xml:space="preserve">Календарь французской революции. </w:t>
      </w:r>
    </w:p>
    <w:p w14:paraId="7AB74660" w14:textId="77777777" w:rsidR="00333485" w:rsidRDefault="00333485" w:rsidP="00C679C4">
      <w:pPr>
        <w:pStyle w:val="a9"/>
        <w:numPr>
          <w:ilvl w:val="0"/>
          <w:numId w:val="13"/>
        </w:numPr>
        <w:spacing w:after="160"/>
        <w:contextualSpacing/>
        <w:rPr>
          <w:i/>
        </w:rPr>
      </w:pPr>
      <w:r w:rsidRPr="000305BF">
        <w:rPr>
          <w:i/>
        </w:rPr>
        <w:t xml:space="preserve">Праздник федерации. </w:t>
      </w:r>
    </w:p>
    <w:p w14:paraId="6413D053" w14:textId="77777777" w:rsidR="00333485" w:rsidRDefault="00333485" w:rsidP="00C679C4">
      <w:pPr>
        <w:pStyle w:val="a9"/>
        <w:numPr>
          <w:ilvl w:val="0"/>
          <w:numId w:val="13"/>
        </w:numPr>
        <w:spacing w:after="160"/>
        <w:contextualSpacing/>
        <w:rPr>
          <w:i/>
        </w:rPr>
      </w:pPr>
      <w:r w:rsidRPr="000305BF">
        <w:rPr>
          <w:i/>
        </w:rPr>
        <w:t xml:space="preserve">Деятельность М. Робеспьера и Луи Давида. </w:t>
      </w:r>
    </w:p>
    <w:p w14:paraId="672BFF4E" w14:textId="77777777" w:rsidR="00333485" w:rsidRPr="000305BF" w:rsidRDefault="00333485" w:rsidP="00C679C4">
      <w:pPr>
        <w:pStyle w:val="a9"/>
        <w:numPr>
          <w:ilvl w:val="0"/>
          <w:numId w:val="13"/>
        </w:numPr>
        <w:spacing w:after="160"/>
        <w:contextualSpacing/>
        <w:rPr>
          <w:i/>
        </w:rPr>
      </w:pPr>
      <w:r w:rsidRPr="000305BF">
        <w:rPr>
          <w:i/>
        </w:rPr>
        <w:t>День Разума и Верховного существа.</w:t>
      </w:r>
    </w:p>
    <w:p w14:paraId="1DEE368B" w14:textId="77777777" w:rsidR="00333485" w:rsidRPr="000305BF" w:rsidRDefault="00333485" w:rsidP="00333485">
      <w:pPr>
        <w:jc w:val="center"/>
        <w:rPr>
          <w:b/>
        </w:rPr>
      </w:pPr>
      <w:r w:rsidRPr="000305BF">
        <w:rPr>
          <w:b/>
        </w:rPr>
        <w:lastRenderedPageBreak/>
        <w:t>III семестр</w:t>
      </w:r>
      <w:r>
        <w:rPr>
          <w:b/>
        </w:rPr>
        <w:t xml:space="preserve"> (зачет)</w:t>
      </w:r>
    </w:p>
    <w:p w14:paraId="56AF38DA" w14:textId="77777777" w:rsidR="00333485" w:rsidRDefault="00333485" w:rsidP="00C679C4">
      <w:pPr>
        <w:pStyle w:val="a9"/>
        <w:numPr>
          <w:ilvl w:val="0"/>
          <w:numId w:val="14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Язычество. Пантеон богов. Земледельческие циклы на Руси. </w:t>
      </w:r>
    </w:p>
    <w:p w14:paraId="1B24F28B" w14:textId="77777777" w:rsidR="00333485" w:rsidRDefault="00333485" w:rsidP="00C679C4">
      <w:pPr>
        <w:pStyle w:val="a9"/>
        <w:numPr>
          <w:ilvl w:val="0"/>
          <w:numId w:val="14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Сельскохозяйственный календарь. </w:t>
      </w:r>
    </w:p>
    <w:p w14:paraId="73796ED2" w14:textId="77777777" w:rsidR="00333485" w:rsidRDefault="00333485" w:rsidP="00C679C4">
      <w:pPr>
        <w:pStyle w:val="a9"/>
        <w:numPr>
          <w:ilvl w:val="0"/>
          <w:numId w:val="14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Календарно-обрядовые праздники (святки, масленица, кузьминки, праздник стрелы, Семик, Ивана купала, </w:t>
      </w:r>
      <w:proofErr w:type="spellStart"/>
      <w:r w:rsidRPr="000305BF">
        <w:rPr>
          <w:i/>
        </w:rPr>
        <w:t>кликанье</w:t>
      </w:r>
      <w:proofErr w:type="spellEnd"/>
      <w:r w:rsidRPr="000305BF">
        <w:rPr>
          <w:i/>
        </w:rPr>
        <w:t xml:space="preserve"> Весны).</w:t>
      </w:r>
    </w:p>
    <w:p w14:paraId="149D7490" w14:textId="77777777" w:rsidR="00333485" w:rsidRPr="000305BF" w:rsidRDefault="00333485" w:rsidP="00C679C4">
      <w:pPr>
        <w:pStyle w:val="a9"/>
        <w:numPr>
          <w:ilvl w:val="0"/>
          <w:numId w:val="14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Архаические обрядовые праздники, как текст культуры. </w:t>
      </w:r>
    </w:p>
    <w:p w14:paraId="778D7EF8" w14:textId="77777777" w:rsidR="00333485" w:rsidRDefault="00333485" w:rsidP="00C679C4">
      <w:pPr>
        <w:pStyle w:val="a9"/>
        <w:numPr>
          <w:ilvl w:val="0"/>
          <w:numId w:val="14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Суть и структура </w:t>
      </w:r>
      <w:proofErr w:type="spellStart"/>
      <w:r w:rsidRPr="000305BF">
        <w:rPr>
          <w:i/>
        </w:rPr>
        <w:t>первопраздника</w:t>
      </w:r>
      <w:proofErr w:type="spellEnd"/>
      <w:r w:rsidRPr="000305BF">
        <w:rPr>
          <w:i/>
        </w:rPr>
        <w:t xml:space="preserve">. </w:t>
      </w:r>
    </w:p>
    <w:p w14:paraId="0A4CD4F3" w14:textId="77777777" w:rsidR="00333485" w:rsidRPr="00BB7FB1" w:rsidRDefault="00333485" w:rsidP="00C679C4">
      <w:pPr>
        <w:pStyle w:val="a9"/>
        <w:numPr>
          <w:ilvl w:val="0"/>
          <w:numId w:val="14"/>
        </w:numPr>
        <w:spacing w:after="160"/>
        <w:contextualSpacing/>
        <w:jc w:val="both"/>
      </w:pPr>
      <w:r w:rsidRPr="00BB7FB1">
        <w:rPr>
          <w:i/>
        </w:rPr>
        <w:t xml:space="preserve">Священная обрядовая действо. </w:t>
      </w:r>
    </w:p>
    <w:p w14:paraId="409234A3" w14:textId="77777777" w:rsidR="00333485" w:rsidRDefault="00333485" w:rsidP="00C679C4">
      <w:pPr>
        <w:pStyle w:val="a9"/>
        <w:numPr>
          <w:ilvl w:val="0"/>
          <w:numId w:val="14"/>
        </w:numPr>
        <w:spacing w:after="160"/>
        <w:contextualSpacing/>
        <w:jc w:val="both"/>
      </w:pPr>
      <w:r w:rsidRPr="00BB7FB1">
        <w:t xml:space="preserve">Морфология и структурно-функциональный анализ календарно-обрядового праздника. </w:t>
      </w:r>
    </w:p>
    <w:p w14:paraId="43FA1A32" w14:textId="77777777" w:rsidR="00333485" w:rsidRPr="00BB7FB1" w:rsidRDefault="00333485" w:rsidP="00C679C4">
      <w:pPr>
        <w:pStyle w:val="a9"/>
        <w:numPr>
          <w:ilvl w:val="0"/>
          <w:numId w:val="14"/>
        </w:numPr>
        <w:spacing w:after="160"/>
        <w:contextualSpacing/>
        <w:jc w:val="both"/>
        <w:rPr>
          <w:i/>
        </w:rPr>
      </w:pPr>
      <w:r w:rsidRPr="00BB7FB1">
        <w:t>Символы и знаки, знаковые системы и коды.</w:t>
      </w:r>
    </w:p>
    <w:p w14:paraId="6CCBC6DB" w14:textId="77777777" w:rsidR="00333485" w:rsidRDefault="00333485" w:rsidP="00C679C4">
      <w:pPr>
        <w:pStyle w:val="a9"/>
        <w:numPr>
          <w:ilvl w:val="0"/>
          <w:numId w:val="14"/>
        </w:numPr>
        <w:spacing w:after="160"/>
        <w:contextualSpacing/>
        <w:jc w:val="both"/>
        <w:rPr>
          <w:i/>
        </w:rPr>
      </w:pPr>
      <w:r w:rsidRPr="00BB7FB1">
        <w:rPr>
          <w:i/>
        </w:rPr>
        <w:t xml:space="preserve">Свадебные обряды. </w:t>
      </w:r>
    </w:p>
    <w:p w14:paraId="60989F77" w14:textId="77777777" w:rsidR="00333485" w:rsidRDefault="00333485" w:rsidP="00C679C4">
      <w:pPr>
        <w:pStyle w:val="a9"/>
        <w:numPr>
          <w:ilvl w:val="0"/>
          <w:numId w:val="14"/>
        </w:numPr>
        <w:spacing w:after="160"/>
        <w:contextualSpacing/>
        <w:jc w:val="both"/>
        <w:rPr>
          <w:i/>
        </w:rPr>
      </w:pPr>
      <w:r w:rsidRPr="00BB7FB1">
        <w:rPr>
          <w:i/>
        </w:rPr>
        <w:t xml:space="preserve">Знаковый мир русской свадьбы. </w:t>
      </w:r>
    </w:p>
    <w:p w14:paraId="5A2A8540" w14:textId="77777777" w:rsidR="00333485" w:rsidRPr="00BB7FB1" w:rsidRDefault="00333485" w:rsidP="00C679C4">
      <w:pPr>
        <w:pStyle w:val="a9"/>
        <w:numPr>
          <w:ilvl w:val="0"/>
          <w:numId w:val="14"/>
        </w:numPr>
        <w:spacing w:after="160"/>
        <w:contextualSpacing/>
        <w:jc w:val="both"/>
        <w:rPr>
          <w:i/>
        </w:rPr>
      </w:pPr>
      <w:proofErr w:type="spellStart"/>
      <w:r w:rsidRPr="00BB7FB1">
        <w:rPr>
          <w:i/>
        </w:rPr>
        <w:t>Родильно</w:t>
      </w:r>
      <w:proofErr w:type="spellEnd"/>
      <w:r w:rsidRPr="00BB7FB1">
        <w:rPr>
          <w:i/>
        </w:rPr>
        <w:t>-крестильный обряд. Похоронные обрядовые действа</w:t>
      </w:r>
    </w:p>
    <w:p w14:paraId="2C46CD1B" w14:textId="77777777" w:rsidR="00333485" w:rsidRPr="000305BF" w:rsidRDefault="00333485" w:rsidP="00333485"/>
    <w:p w14:paraId="33374B04" w14:textId="77777777" w:rsidR="00333485" w:rsidRPr="000305BF" w:rsidRDefault="00333485" w:rsidP="00333485">
      <w:pPr>
        <w:jc w:val="center"/>
        <w:rPr>
          <w:b/>
        </w:rPr>
      </w:pPr>
      <w:r w:rsidRPr="000305BF">
        <w:rPr>
          <w:b/>
        </w:rPr>
        <w:t>IV Семестр</w:t>
      </w:r>
      <w:r>
        <w:rPr>
          <w:b/>
        </w:rPr>
        <w:t xml:space="preserve"> (экзамен)</w:t>
      </w:r>
    </w:p>
    <w:p w14:paraId="6B45B9DC" w14:textId="77777777" w:rsidR="00333485" w:rsidRDefault="00333485" w:rsidP="00C679C4">
      <w:pPr>
        <w:pStyle w:val="a9"/>
        <w:numPr>
          <w:ilvl w:val="0"/>
          <w:numId w:val="15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Отход от </w:t>
      </w:r>
      <w:proofErr w:type="gramStart"/>
      <w:r w:rsidRPr="000305BF">
        <w:rPr>
          <w:i/>
        </w:rPr>
        <w:t>сельско-хозяйственного</w:t>
      </w:r>
      <w:proofErr w:type="gramEnd"/>
      <w:r w:rsidRPr="000305BF">
        <w:rPr>
          <w:i/>
        </w:rPr>
        <w:t xml:space="preserve"> календаря. </w:t>
      </w:r>
    </w:p>
    <w:p w14:paraId="6CF80BDB" w14:textId="77777777" w:rsidR="00333485" w:rsidRDefault="00333485" w:rsidP="00C679C4">
      <w:pPr>
        <w:pStyle w:val="a9"/>
        <w:numPr>
          <w:ilvl w:val="0"/>
          <w:numId w:val="15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Церковный календарь. Переходящие и </w:t>
      </w:r>
      <w:proofErr w:type="spellStart"/>
      <w:r w:rsidRPr="000305BF">
        <w:rPr>
          <w:i/>
        </w:rPr>
        <w:t>непереходящие</w:t>
      </w:r>
      <w:proofErr w:type="spellEnd"/>
      <w:r w:rsidRPr="000305BF">
        <w:rPr>
          <w:i/>
        </w:rPr>
        <w:t xml:space="preserve"> праздники (Рождество Христово, Пасха, Вознесение и </w:t>
      </w:r>
      <w:proofErr w:type="gramStart"/>
      <w:r w:rsidRPr="000305BF">
        <w:rPr>
          <w:i/>
        </w:rPr>
        <w:t>т.д..</w:t>
      </w:r>
      <w:proofErr w:type="gramEnd"/>
    </w:p>
    <w:p w14:paraId="02EBAFCC" w14:textId="77777777" w:rsidR="00333485" w:rsidRDefault="00333485" w:rsidP="00C679C4">
      <w:pPr>
        <w:pStyle w:val="a9"/>
        <w:numPr>
          <w:ilvl w:val="0"/>
          <w:numId w:val="15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 Представления и зрелища на Руси. </w:t>
      </w:r>
    </w:p>
    <w:p w14:paraId="26C3D37E" w14:textId="77777777" w:rsidR="00333485" w:rsidRDefault="00333485" w:rsidP="00C679C4">
      <w:pPr>
        <w:pStyle w:val="a9"/>
        <w:numPr>
          <w:ilvl w:val="0"/>
          <w:numId w:val="15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Праздничный площадной театр V-XVII </w:t>
      </w:r>
      <w:proofErr w:type="spellStart"/>
      <w:r w:rsidRPr="000305BF">
        <w:rPr>
          <w:i/>
        </w:rPr>
        <w:t>в.в</w:t>
      </w:r>
      <w:proofErr w:type="spellEnd"/>
      <w:r w:rsidRPr="000305BF">
        <w:rPr>
          <w:i/>
        </w:rPr>
        <w:t xml:space="preserve">. Скоморошество. </w:t>
      </w:r>
    </w:p>
    <w:p w14:paraId="41954CF6" w14:textId="77777777" w:rsidR="00333485" w:rsidRDefault="00333485" w:rsidP="00C679C4">
      <w:pPr>
        <w:pStyle w:val="a9"/>
        <w:numPr>
          <w:ilvl w:val="0"/>
          <w:numId w:val="15"/>
        </w:numPr>
        <w:spacing w:after="160"/>
        <w:contextualSpacing/>
        <w:jc w:val="both"/>
        <w:rPr>
          <w:i/>
        </w:rPr>
      </w:pPr>
      <w:r w:rsidRPr="000305BF">
        <w:rPr>
          <w:i/>
        </w:rPr>
        <w:t>Кукольный театр. Театр Петрушки. Балаган. Вертеп.</w:t>
      </w:r>
    </w:p>
    <w:p w14:paraId="17B64F17" w14:textId="77777777" w:rsidR="00333485" w:rsidRDefault="00333485" w:rsidP="00C679C4">
      <w:pPr>
        <w:pStyle w:val="a9"/>
        <w:numPr>
          <w:ilvl w:val="0"/>
          <w:numId w:val="15"/>
        </w:numPr>
        <w:spacing w:after="160"/>
        <w:contextualSpacing/>
        <w:jc w:val="both"/>
        <w:rPr>
          <w:i/>
        </w:rPr>
      </w:pPr>
      <w:r w:rsidRPr="000305BF">
        <w:rPr>
          <w:i/>
        </w:rPr>
        <w:t xml:space="preserve"> Карнавальные действия. </w:t>
      </w:r>
    </w:p>
    <w:p w14:paraId="4804D10A" w14:textId="77777777" w:rsidR="00333485" w:rsidRPr="00BB7FB1" w:rsidRDefault="00333485" w:rsidP="00C679C4">
      <w:pPr>
        <w:pStyle w:val="a9"/>
        <w:numPr>
          <w:ilvl w:val="0"/>
          <w:numId w:val="15"/>
        </w:numPr>
        <w:spacing w:after="160"/>
        <w:contextualSpacing/>
        <w:jc w:val="both"/>
      </w:pPr>
      <w:r w:rsidRPr="00BB7FB1">
        <w:rPr>
          <w:i/>
        </w:rPr>
        <w:t>Хороводы и шествия.</w:t>
      </w:r>
    </w:p>
    <w:p w14:paraId="7BD4427F" w14:textId="77777777" w:rsidR="00333485" w:rsidRPr="00BB7FB1" w:rsidRDefault="00333485" w:rsidP="00C679C4">
      <w:pPr>
        <w:pStyle w:val="a9"/>
        <w:numPr>
          <w:ilvl w:val="0"/>
          <w:numId w:val="15"/>
        </w:numPr>
        <w:spacing w:after="160"/>
        <w:contextualSpacing/>
        <w:jc w:val="both"/>
      </w:pPr>
      <w:r w:rsidRPr="00BB7FB1">
        <w:t xml:space="preserve">Праздничная культура в период преобразований Петра I. </w:t>
      </w:r>
    </w:p>
    <w:p w14:paraId="1908087C" w14:textId="77777777" w:rsidR="00333485" w:rsidRDefault="00333485" w:rsidP="00C679C4">
      <w:pPr>
        <w:pStyle w:val="a9"/>
        <w:numPr>
          <w:ilvl w:val="0"/>
          <w:numId w:val="15"/>
        </w:numPr>
        <w:spacing w:after="160"/>
        <w:contextualSpacing/>
      </w:pPr>
      <w:r w:rsidRPr="000305BF">
        <w:t xml:space="preserve">Ассамблеи, придворные праздники. </w:t>
      </w:r>
    </w:p>
    <w:p w14:paraId="643A4ABF" w14:textId="77777777" w:rsidR="00333485" w:rsidRDefault="00333485" w:rsidP="00C679C4">
      <w:pPr>
        <w:pStyle w:val="a9"/>
        <w:numPr>
          <w:ilvl w:val="0"/>
          <w:numId w:val="15"/>
        </w:numPr>
        <w:spacing w:after="160"/>
        <w:contextualSpacing/>
      </w:pPr>
      <w:r w:rsidRPr="000305BF">
        <w:t>Театрализованные действа, феерии, фейерверки.</w:t>
      </w:r>
    </w:p>
    <w:p w14:paraId="2B526917" w14:textId="77777777" w:rsidR="00333485" w:rsidRDefault="00333485" w:rsidP="00C679C4">
      <w:pPr>
        <w:pStyle w:val="a9"/>
        <w:numPr>
          <w:ilvl w:val="0"/>
          <w:numId w:val="15"/>
        </w:numPr>
        <w:spacing w:after="160"/>
        <w:contextualSpacing/>
      </w:pPr>
      <w:r w:rsidRPr="000305BF">
        <w:t xml:space="preserve"> Действа на воде. </w:t>
      </w:r>
    </w:p>
    <w:p w14:paraId="139659D2" w14:textId="77777777" w:rsidR="00333485" w:rsidRPr="00BB7FB1" w:rsidRDefault="00333485" w:rsidP="00C679C4">
      <w:pPr>
        <w:pStyle w:val="a9"/>
        <w:numPr>
          <w:ilvl w:val="0"/>
          <w:numId w:val="15"/>
        </w:numPr>
        <w:spacing w:after="160"/>
        <w:contextualSpacing/>
        <w:jc w:val="both"/>
        <w:rPr>
          <w:i/>
        </w:rPr>
      </w:pPr>
      <w:proofErr w:type="spellStart"/>
      <w:r w:rsidRPr="00BB7FB1">
        <w:t>Викториальные</w:t>
      </w:r>
      <w:proofErr w:type="spellEnd"/>
      <w:r w:rsidRPr="00BB7FB1">
        <w:t xml:space="preserve"> празднества.</w:t>
      </w:r>
    </w:p>
    <w:p w14:paraId="0A008530" w14:textId="77777777" w:rsidR="00333485" w:rsidRDefault="00333485" w:rsidP="00C679C4">
      <w:pPr>
        <w:pStyle w:val="a9"/>
        <w:numPr>
          <w:ilvl w:val="0"/>
          <w:numId w:val="15"/>
        </w:numPr>
        <w:spacing w:after="160"/>
        <w:contextualSpacing/>
        <w:jc w:val="both"/>
        <w:rPr>
          <w:i/>
        </w:rPr>
      </w:pPr>
      <w:r w:rsidRPr="00BB7FB1">
        <w:rPr>
          <w:i/>
        </w:rPr>
        <w:t xml:space="preserve">Праздничная площадь, как уникальное явление культурной жизни города. </w:t>
      </w:r>
    </w:p>
    <w:p w14:paraId="5102493E" w14:textId="77777777" w:rsidR="00333485" w:rsidRDefault="00333485" w:rsidP="00C679C4">
      <w:pPr>
        <w:pStyle w:val="a9"/>
        <w:numPr>
          <w:ilvl w:val="0"/>
          <w:numId w:val="15"/>
        </w:numPr>
        <w:spacing w:after="160"/>
        <w:contextualSpacing/>
        <w:jc w:val="both"/>
        <w:rPr>
          <w:i/>
        </w:rPr>
      </w:pPr>
      <w:r w:rsidRPr="00BB7FB1">
        <w:rPr>
          <w:i/>
        </w:rPr>
        <w:t xml:space="preserve">Балаган-центр праздничной площади. </w:t>
      </w:r>
    </w:p>
    <w:p w14:paraId="5FC0C250" w14:textId="77777777" w:rsidR="00333485" w:rsidRDefault="00333485" w:rsidP="00C679C4">
      <w:pPr>
        <w:pStyle w:val="a9"/>
        <w:numPr>
          <w:ilvl w:val="0"/>
          <w:numId w:val="15"/>
        </w:numPr>
        <w:spacing w:after="160"/>
        <w:contextualSpacing/>
        <w:jc w:val="both"/>
        <w:rPr>
          <w:i/>
        </w:rPr>
      </w:pPr>
      <w:r w:rsidRPr="00BB7FB1">
        <w:rPr>
          <w:i/>
        </w:rPr>
        <w:t xml:space="preserve">Режиссура праздничного действа по Алексееву-Яковлеву А. Я. </w:t>
      </w:r>
    </w:p>
    <w:p w14:paraId="00EB5B65" w14:textId="77777777" w:rsidR="00333485" w:rsidRDefault="00333485" w:rsidP="00C679C4">
      <w:pPr>
        <w:pStyle w:val="a9"/>
        <w:numPr>
          <w:ilvl w:val="0"/>
          <w:numId w:val="15"/>
        </w:numPr>
        <w:spacing w:after="160"/>
        <w:contextualSpacing/>
        <w:jc w:val="both"/>
        <w:rPr>
          <w:i/>
        </w:rPr>
      </w:pPr>
      <w:r w:rsidRPr="00BB7FB1">
        <w:rPr>
          <w:i/>
        </w:rPr>
        <w:t xml:space="preserve">Русский цирк. Пантомима. </w:t>
      </w:r>
    </w:p>
    <w:p w14:paraId="601DED7C" w14:textId="77777777" w:rsidR="00333485" w:rsidRDefault="00333485" w:rsidP="00C679C4">
      <w:pPr>
        <w:pStyle w:val="a9"/>
        <w:numPr>
          <w:ilvl w:val="0"/>
          <w:numId w:val="15"/>
        </w:numPr>
        <w:spacing w:after="160"/>
        <w:contextualSpacing/>
        <w:jc w:val="both"/>
        <w:rPr>
          <w:i/>
        </w:rPr>
      </w:pPr>
      <w:r w:rsidRPr="00BB7FB1">
        <w:rPr>
          <w:i/>
        </w:rPr>
        <w:t xml:space="preserve">Организация батальный представлений. </w:t>
      </w:r>
      <w:proofErr w:type="spellStart"/>
      <w:r w:rsidRPr="00BB7FB1">
        <w:rPr>
          <w:i/>
        </w:rPr>
        <w:t>Навмахии</w:t>
      </w:r>
      <w:proofErr w:type="spellEnd"/>
      <w:r w:rsidRPr="00BB7FB1">
        <w:rPr>
          <w:i/>
        </w:rPr>
        <w:t xml:space="preserve">. </w:t>
      </w:r>
    </w:p>
    <w:p w14:paraId="772C85F0" w14:textId="77777777" w:rsidR="00333485" w:rsidRDefault="00333485" w:rsidP="00C679C4">
      <w:pPr>
        <w:pStyle w:val="a9"/>
        <w:numPr>
          <w:ilvl w:val="0"/>
          <w:numId w:val="15"/>
        </w:numPr>
        <w:spacing w:after="160"/>
        <w:contextualSpacing/>
        <w:jc w:val="both"/>
        <w:rPr>
          <w:i/>
        </w:rPr>
      </w:pPr>
      <w:r w:rsidRPr="00BB7FB1">
        <w:rPr>
          <w:i/>
        </w:rPr>
        <w:t xml:space="preserve">Садово-парковые аттракционы. Парковые пространства, как площадка для народных гуляний. </w:t>
      </w:r>
    </w:p>
    <w:p w14:paraId="021B2FF8" w14:textId="77777777" w:rsidR="00333485" w:rsidRDefault="00333485" w:rsidP="00C679C4">
      <w:pPr>
        <w:pStyle w:val="a9"/>
        <w:numPr>
          <w:ilvl w:val="0"/>
          <w:numId w:val="15"/>
        </w:numPr>
        <w:spacing w:after="160"/>
        <w:contextualSpacing/>
        <w:jc w:val="both"/>
        <w:rPr>
          <w:i/>
        </w:rPr>
      </w:pPr>
      <w:r w:rsidRPr="00BB7FB1">
        <w:rPr>
          <w:i/>
        </w:rPr>
        <w:t xml:space="preserve">Раешные и вертепные представления. </w:t>
      </w:r>
      <w:proofErr w:type="spellStart"/>
      <w:r w:rsidRPr="00BB7FB1">
        <w:rPr>
          <w:i/>
        </w:rPr>
        <w:t>Раус</w:t>
      </w:r>
      <w:proofErr w:type="spellEnd"/>
      <w:r w:rsidRPr="00BB7FB1">
        <w:rPr>
          <w:i/>
        </w:rPr>
        <w:t xml:space="preserve">. </w:t>
      </w:r>
    </w:p>
    <w:p w14:paraId="680BE03C" w14:textId="77777777" w:rsidR="00333485" w:rsidRDefault="00333485" w:rsidP="00C679C4">
      <w:pPr>
        <w:pStyle w:val="a9"/>
        <w:numPr>
          <w:ilvl w:val="0"/>
          <w:numId w:val="15"/>
        </w:numPr>
        <w:spacing w:after="160"/>
        <w:contextualSpacing/>
        <w:jc w:val="both"/>
        <w:rPr>
          <w:i/>
        </w:rPr>
      </w:pPr>
      <w:r w:rsidRPr="00BB7FB1">
        <w:rPr>
          <w:i/>
        </w:rPr>
        <w:t xml:space="preserve">Бальная культура XIX века (придворные и мещанские балы) </w:t>
      </w:r>
    </w:p>
    <w:p w14:paraId="2AA63EE8" w14:textId="77777777" w:rsidR="00333485" w:rsidRDefault="00333485" w:rsidP="00C679C4">
      <w:pPr>
        <w:pStyle w:val="a9"/>
        <w:numPr>
          <w:ilvl w:val="0"/>
          <w:numId w:val="15"/>
        </w:numPr>
        <w:spacing w:after="160"/>
        <w:contextualSpacing/>
        <w:jc w:val="both"/>
        <w:rPr>
          <w:i/>
        </w:rPr>
      </w:pPr>
      <w:r w:rsidRPr="00BB7FB1">
        <w:rPr>
          <w:i/>
        </w:rPr>
        <w:t xml:space="preserve">Развитие </w:t>
      </w:r>
      <w:proofErr w:type="spellStart"/>
      <w:r w:rsidRPr="00BB7FB1">
        <w:rPr>
          <w:i/>
        </w:rPr>
        <w:t>машинерии</w:t>
      </w:r>
      <w:proofErr w:type="spellEnd"/>
      <w:r w:rsidRPr="00BB7FB1">
        <w:rPr>
          <w:i/>
        </w:rPr>
        <w:t xml:space="preserve">, усложнение сценических эффектов и декораций. </w:t>
      </w:r>
    </w:p>
    <w:p w14:paraId="46C82458" w14:textId="77777777" w:rsidR="00333485" w:rsidRDefault="00333485" w:rsidP="00C679C4">
      <w:pPr>
        <w:pStyle w:val="a9"/>
        <w:numPr>
          <w:ilvl w:val="0"/>
          <w:numId w:val="15"/>
        </w:numPr>
        <w:spacing w:after="160"/>
        <w:contextualSpacing/>
        <w:jc w:val="both"/>
        <w:rPr>
          <w:i/>
        </w:rPr>
      </w:pPr>
      <w:r w:rsidRPr="00BB7FB1">
        <w:rPr>
          <w:i/>
        </w:rPr>
        <w:t xml:space="preserve">Первые драматические театры Москвы и Петербурга. </w:t>
      </w:r>
    </w:p>
    <w:p w14:paraId="07272A8D" w14:textId="77777777" w:rsidR="00333485" w:rsidRPr="00BB7FB1" w:rsidRDefault="00333485" w:rsidP="00C679C4">
      <w:pPr>
        <w:pStyle w:val="a9"/>
        <w:numPr>
          <w:ilvl w:val="0"/>
          <w:numId w:val="15"/>
        </w:numPr>
        <w:spacing w:after="160"/>
        <w:contextualSpacing/>
        <w:jc w:val="both"/>
        <w:rPr>
          <w:i/>
        </w:rPr>
      </w:pPr>
      <w:r w:rsidRPr="00BB7FB1">
        <w:rPr>
          <w:i/>
        </w:rPr>
        <w:t xml:space="preserve">Кабаре, </w:t>
      </w:r>
      <w:proofErr w:type="gramStart"/>
      <w:r w:rsidRPr="00BB7FB1">
        <w:rPr>
          <w:i/>
        </w:rPr>
        <w:t>кафе-шантан</w:t>
      </w:r>
      <w:proofErr w:type="gramEnd"/>
      <w:r w:rsidRPr="00BB7FB1">
        <w:rPr>
          <w:i/>
        </w:rPr>
        <w:t>, театр-варьете (</w:t>
      </w:r>
      <w:proofErr w:type="spellStart"/>
      <w:r w:rsidRPr="00BB7FB1">
        <w:rPr>
          <w:i/>
        </w:rPr>
        <w:t>Альказар</w:t>
      </w:r>
      <w:proofErr w:type="spellEnd"/>
      <w:r w:rsidRPr="00BB7FB1">
        <w:rPr>
          <w:i/>
        </w:rPr>
        <w:t>). Музыкально-танцевальная культура конца XIX - начала XX века (опера, балет, оперетта, шансон, водевиль и т.д.)</w:t>
      </w:r>
    </w:p>
    <w:p w14:paraId="0AA83286" w14:textId="77777777" w:rsidR="00F5339A" w:rsidRPr="005973F0" w:rsidRDefault="00F5339A" w:rsidP="00F5339A">
      <w:pPr>
        <w:pStyle w:val="a9"/>
        <w:spacing w:line="360" w:lineRule="auto"/>
        <w:ind w:left="0"/>
        <w:jc w:val="both"/>
      </w:pPr>
    </w:p>
    <w:p w14:paraId="378C9DF9" w14:textId="77777777" w:rsidR="00DC1396" w:rsidRPr="004309EB" w:rsidRDefault="00DC1396" w:rsidP="00DC1396">
      <w:pPr>
        <w:pStyle w:val="a9"/>
        <w:ind w:left="0"/>
        <w:jc w:val="both"/>
      </w:pPr>
    </w:p>
    <w:p w14:paraId="7A8628B1" w14:textId="26A9FB8B" w:rsidR="008E4FD0" w:rsidRPr="004309EB" w:rsidRDefault="008E4FD0" w:rsidP="008E4FD0">
      <w:bookmarkStart w:id="1" w:name="_Hlk89197230"/>
      <w:r w:rsidRPr="004309EB">
        <w:rPr>
          <w:rFonts w:eastAsia="SimSun"/>
          <w:color w:val="000000"/>
          <w:spacing w:val="-9"/>
          <w:lang w:eastAsia="zh-CN"/>
        </w:rPr>
        <w:t xml:space="preserve">                  </w:t>
      </w:r>
      <w:bookmarkStart w:id="2" w:name="_Hlk89197427"/>
      <w:bookmarkEnd w:id="1"/>
      <w:r w:rsidRPr="004309EB">
        <w:t xml:space="preserve">                       </w:t>
      </w:r>
      <w:r w:rsidRPr="004309EB">
        <w:rPr>
          <w:rFonts w:eastAsia="SimSun"/>
          <w:color w:val="000000"/>
          <w:spacing w:val="-9"/>
          <w:lang w:eastAsia="zh-CN"/>
        </w:rPr>
        <w:t xml:space="preserve"> </w:t>
      </w:r>
    </w:p>
    <w:p w14:paraId="2C0F410A" w14:textId="58D4EEC4" w:rsidR="00107425" w:rsidRDefault="008E4FD0" w:rsidP="00107425">
      <w:pPr>
        <w:jc w:val="both"/>
        <w:rPr>
          <w:b/>
          <w:bCs/>
        </w:rPr>
      </w:pPr>
      <w:r w:rsidRPr="004309EB">
        <w:rPr>
          <w:b/>
          <w:bCs/>
        </w:rPr>
        <w:t xml:space="preserve">Критерии оценки: </w:t>
      </w:r>
      <w:bookmarkStart w:id="3" w:name="_Hlk89204232"/>
    </w:p>
    <w:p w14:paraId="712F99B1" w14:textId="77777777" w:rsidR="00A3466C" w:rsidRDefault="00A3466C" w:rsidP="00107425">
      <w:pPr>
        <w:jc w:val="both"/>
        <w:rPr>
          <w:b/>
          <w:bCs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A3466C" w:rsidRPr="00D2333A" w14:paraId="027A7EAE" w14:textId="77777777" w:rsidTr="001E2F4F">
        <w:trPr>
          <w:tblHeader/>
        </w:trPr>
        <w:tc>
          <w:tcPr>
            <w:tcW w:w="2126" w:type="dxa"/>
            <w:shd w:val="clear" w:color="auto" w:fill="auto"/>
          </w:tcPr>
          <w:p w14:paraId="10C2DDDE" w14:textId="77777777" w:rsidR="00A3466C" w:rsidRPr="00D2333A" w:rsidRDefault="00A3466C" w:rsidP="001E2F4F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 xml:space="preserve">Оценка по </w:t>
            </w:r>
          </w:p>
          <w:p w14:paraId="1EC64AF1" w14:textId="77777777" w:rsidR="00A3466C" w:rsidRPr="00D2333A" w:rsidRDefault="00A3466C" w:rsidP="001E2F4F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3835C95B" w14:textId="77777777" w:rsidR="00A3466C" w:rsidRPr="00D2333A" w:rsidRDefault="00A3466C" w:rsidP="001E2F4F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A3466C" w:rsidRPr="00D2333A" w14:paraId="18AE290C" w14:textId="77777777" w:rsidTr="001E2F4F">
        <w:trPr>
          <w:trHeight w:val="705"/>
        </w:trPr>
        <w:tc>
          <w:tcPr>
            <w:tcW w:w="2126" w:type="dxa"/>
            <w:shd w:val="clear" w:color="auto" w:fill="auto"/>
          </w:tcPr>
          <w:p w14:paraId="305A8BCA" w14:textId="77777777" w:rsidR="00A3466C" w:rsidRPr="00D2333A" w:rsidRDefault="00A3466C" w:rsidP="001E2F4F">
            <w:pPr>
              <w:jc w:val="both"/>
              <w:rPr>
                <w:iCs/>
              </w:rPr>
            </w:pPr>
            <w:r w:rsidRPr="00D2333A">
              <w:rPr>
                <w:iCs/>
              </w:rPr>
              <w:t>«</w:t>
            </w:r>
            <w:proofErr w:type="gramStart"/>
            <w:r w:rsidRPr="00D2333A">
              <w:rPr>
                <w:iCs/>
              </w:rPr>
              <w:t>отлично»/</w:t>
            </w:r>
            <w:proofErr w:type="gramEnd"/>
          </w:p>
          <w:p w14:paraId="1CB18F2B" w14:textId="77777777" w:rsidR="00A3466C" w:rsidRPr="00D2333A" w:rsidRDefault="00A3466C" w:rsidP="001E2F4F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</w:tc>
        <w:tc>
          <w:tcPr>
            <w:tcW w:w="7088" w:type="dxa"/>
            <w:shd w:val="clear" w:color="auto" w:fill="auto"/>
          </w:tcPr>
          <w:p w14:paraId="62CE1360" w14:textId="77777777" w:rsidR="00A3466C" w:rsidRPr="00D2333A" w:rsidRDefault="00A3466C" w:rsidP="001E2F4F">
            <w:pPr>
              <w:jc w:val="both"/>
              <w:rPr>
                <w:iCs/>
              </w:rPr>
            </w:pPr>
            <w:r w:rsidRPr="00D2333A">
              <w:rPr>
                <w:iCs/>
              </w:rPr>
              <w:t>Выставляется обучающемуся, если компетенция(</w:t>
            </w:r>
            <w:proofErr w:type="spellStart"/>
            <w:r w:rsidRPr="00D2333A">
              <w:rPr>
                <w:iCs/>
              </w:rPr>
              <w:t>ии</w:t>
            </w:r>
            <w:proofErr w:type="spellEnd"/>
            <w:r w:rsidRPr="00D2333A"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</w:t>
            </w:r>
            <w:r w:rsidRPr="00D2333A">
              <w:rPr>
                <w:iCs/>
              </w:rPr>
              <w:lastRenderedPageBreak/>
              <w:t xml:space="preserve">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16CA30E7" w14:textId="77777777" w:rsidR="00A3466C" w:rsidRPr="00D2333A" w:rsidRDefault="00A3466C" w:rsidP="001E2F4F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65C2DE64" w14:textId="77777777" w:rsidR="00A3466C" w:rsidRPr="00D2333A" w:rsidRDefault="00A3466C" w:rsidP="001E2F4F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14:paraId="7FDA7F50" w14:textId="77777777" w:rsidR="00A3466C" w:rsidRPr="00D2333A" w:rsidRDefault="00A3466C" w:rsidP="001E2F4F">
            <w:pPr>
              <w:jc w:val="both"/>
              <w:rPr>
                <w:iCs/>
              </w:rPr>
            </w:pPr>
          </w:p>
          <w:p w14:paraId="7C5309DC" w14:textId="77777777" w:rsidR="00A3466C" w:rsidRPr="00D2333A" w:rsidRDefault="00A3466C" w:rsidP="001E2F4F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Оценка по дисциплине </w:t>
            </w:r>
            <w:proofErr w:type="gramStart"/>
            <w:r w:rsidRPr="00D2333A">
              <w:rPr>
                <w:iCs/>
              </w:rPr>
              <w:t>выставляются</w:t>
            </w:r>
            <w:proofErr w:type="gramEnd"/>
            <w:r w:rsidRPr="00D2333A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</w:tc>
      </w:tr>
      <w:tr w:rsidR="00A3466C" w:rsidRPr="00D2333A" w14:paraId="4C4983FF" w14:textId="77777777" w:rsidTr="006E6FD1">
        <w:trPr>
          <w:trHeight w:val="857"/>
        </w:trPr>
        <w:tc>
          <w:tcPr>
            <w:tcW w:w="2126" w:type="dxa"/>
            <w:shd w:val="clear" w:color="auto" w:fill="auto"/>
          </w:tcPr>
          <w:p w14:paraId="6C696907" w14:textId="77777777" w:rsidR="00A3466C" w:rsidRPr="00D2333A" w:rsidRDefault="00A3466C" w:rsidP="001E2F4F">
            <w:pPr>
              <w:jc w:val="both"/>
              <w:rPr>
                <w:iCs/>
              </w:rPr>
            </w:pPr>
            <w:r w:rsidRPr="00D2333A">
              <w:rPr>
                <w:iCs/>
              </w:rPr>
              <w:lastRenderedPageBreak/>
              <w:t>«</w:t>
            </w:r>
            <w:proofErr w:type="gramStart"/>
            <w:r w:rsidRPr="00D2333A">
              <w:rPr>
                <w:iCs/>
              </w:rPr>
              <w:t>хорошо»/</w:t>
            </w:r>
            <w:proofErr w:type="gramEnd"/>
          </w:p>
          <w:p w14:paraId="22EF302D" w14:textId="77777777" w:rsidR="00A3466C" w:rsidRPr="00D2333A" w:rsidRDefault="00A3466C" w:rsidP="001E2F4F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4D17E0EC" w14:textId="77777777" w:rsidR="00A3466C" w:rsidRPr="00D2333A" w:rsidRDefault="00A3466C" w:rsidP="001E2F4F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14:paraId="281CAEE1" w14:textId="77777777" w:rsidR="00A3466C" w:rsidRPr="00D2333A" w:rsidRDefault="00A3466C" w:rsidP="001E2F4F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6F6DABDA" w14:textId="77777777" w:rsidR="00A3466C" w:rsidRPr="00D2333A" w:rsidRDefault="00A3466C" w:rsidP="001E2F4F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5D66BA49" w14:textId="77777777" w:rsidR="00A3466C" w:rsidRPr="00D2333A" w:rsidRDefault="00A3466C" w:rsidP="001E2F4F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14:paraId="49057888" w14:textId="77777777" w:rsidR="00A3466C" w:rsidRPr="00D2333A" w:rsidRDefault="00A3466C" w:rsidP="001E2F4F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Оценка по дисциплине </w:t>
            </w:r>
            <w:proofErr w:type="gramStart"/>
            <w:r w:rsidRPr="00D2333A">
              <w:rPr>
                <w:iCs/>
              </w:rPr>
              <w:t>выставляются</w:t>
            </w:r>
            <w:proofErr w:type="gramEnd"/>
            <w:r w:rsidRPr="00D2333A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  <w:p w14:paraId="71EDD677" w14:textId="77777777" w:rsidR="00A3466C" w:rsidRPr="00D2333A" w:rsidRDefault="00A3466C" w:rsidP="001E2F4F">
            <w:pPr>
              <w:jc w:val="both"/>
              <w:rPr>
                <w:i/>
              </w:rPr>
            </w:pPr>
            <w:r w:rsidRPr="00D2333A">
              <w:rPr>
                <w:iCs/>
              </w:rPr>
              <w:t>Компетенции, закреплённые за дисциплиной, сформированы на уровне «</w:t>
            </w:r>
            <w:r w:rsidRPr="00D2333A">
              <w:t>хороший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>.</w:t>
            </w:r>
          </w:p>
        </w:tc>
      </w:tr>
      <w:tr w:rsidR="00A3466C" w:rsidRPr="00D2333A" w14:paraId="437ED8A5" w14:textId="77777777" w:rsidTr="001E2F4F">
        <w:trPr>
          <w:trHeight w:val="1407"/>
        </w:trPr>
        <w:tc>
          <w:tcPr>
            <w:tcW w:w="2126" w:type="dxa"/>
            <w:shd w:val="clear" w:color="auto" w:fill="auto"/>
          </w:tcPr>
          <w:p w14:paraId="3B59B5B6" w14:textId="77777777" w:rsidR="00A3466C" w:rsidRPr="00D2333A" w:rsidRDefault="00A3466C" w:rsidP="001E2F4F">
            <w:pPr>
              <w:jc w:val="both"/>
              <w:rPr>
                <w:iCs/>
              </w:rPr>
            </w:pPr>
            <w:r w:rsidRPr="00D2333A">
              <w:rPr>
                <w:iCs/>
              </w:rPr>
              <w:t>«</w:t>
            </w:r>
            <w:proofErr w:type="gramStart"/>
            <w:r w:rsidRPr="00D2333A">
              <w:rPr>
                <w:iCs/>
              </w:rPr>
              <w:t>удовлетворительно»/</w:t>
            </w:r>
            <w:proofErr w:type="gramEnd"/>
          </w:p>
          <w:p w14:paraId="7B9CEC6B" w14:textId="77777777" w:rsidR="00A3466C" w:rsidRPr="00D2333A" w:rsidRDefault="00A3466C" w:rsidP="001E2F4F">
            <w:pPr>
              <w:jc w:val="both"/>
              <w:rPr>
                <w:i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4E26B4E3" w14:textId="77777777" w:rsidR="00A3466C" w:rsidRPr="00D2333A" w:rsidRDefault="00A3466C" w:rsidP="001E2F4F">
            <w:pPr>
              <w:jc w:val="both"/>
              <w:rPr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14:paraId="3DF65795" w14:textId="77777777" w:rsidR="00A3466C" w:rsidRPr="00D2333A" w:rsidRDefault="00A3466C" w:rsidP="001E2F4F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2E8AD748" w14:textId="77777777" w:rsidR="00A3466C" w:rsidRPr="00D2333A" w:rsidRDefault="00A3466C" w:rsidP="001E2F4F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1F71AB11" w14:textId="77777777" w:rsidR="00A3466C" w:rsidRPr="00D2333A" w:rsidRDefault="00A3466C" w:rsidP="001E2F4F">
            <w:pPr>
              <w:jc w:val="both"/>
              <w:rPr>
                <w:iCs/>
              </w:rPr>
            </w:pPr>
            <w:r w:rsidRPr="00D2333A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14:paraId="66BC70B5" w14:textId="77777777" w:rsidR="00A3466C" w:rsidRPr="00D2333A" w:rsidRDefault="00A3466C" w:rsidP="001E2F4F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Оценка по дисциплине </w:t>
            </w:r>
            <w:proofErr w:type="gramStart"/>
            <w:r w:rsidRPr="00D2333A">
              <w:rPr>
                <w:iCs/>
              </w:rPr>
              <w:t>выставляются</w:t>
            </w:r>
            <w:proofErr w:type="gramEnd"/>
            <w:r w:rsidRPr="00D2333A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  <w:p w14:paraId="663CBF2C" w14:textId="77777777" w:rsidR="00A3466C" w:rsidRPr="00D2333A" w:rsidRDefault="00A3466C" w:rsidP="001E2F4F">
            <w:pPr>
              <w:jc w:val="both"/>
              <w:rPr>
                <w:i/>
              </w:rPr>
            </w:pPr>
            <w:r w:rsidRPr="00D2333A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 xml:space="preserve">. </w:t>
            </w:r>
          </w:p>
        </w:tc>
      </w:tr>
      <w:tr w:rsidR="00A3466C" w:rsidRPr="00D2333A" w14:paraId="493D6CD0" w14:textId="77777777" w:rsidTr="001E2F4F">
        <w:trPr>
          <w:trHeight w:val="415"/>
        </w:trPr>
        <w:tc>
          <w:tcPr>
            <w:tcW w:w="2126" w:type="dxa"/>
            <w:shd w:val="clear" w:color="auto" w:fill="auto"/>
          </w:tcPr>
          <w:p w14:paraId="744A0DBA" w14:textId="77777777" w:rsidR="00A3466C" w:rsidRPr="00D2333A" w:rsidRDefault="00A3466C" w:rsidP="001E2F4F">
            <w:pPr>
              <w:jc w:val="both"/>
              <w:rPr>
                <w:iCs/>
              </w:rPr>
            </w:pPr>
            <w:r w:rsidRPr="00D2333A">
              <w:rPr>
                <w:iCs/>
              </w:rPr>
              <w:t>«</w:t>
            </w:r>
            <w:proofErr w:type="gramStart"/>
            <w:r w:rsidRPr="00D2333A">
              <w:rPr>
                <w:iCs/>
              </w:rPr>
              <w:t>неудовлетворительно»/</w:t>
            </w:r>
            <w:proofErr w:type="gramEnd"/>
          </w:p>
          <w:p w14:paraId="57FD85F7" w14:textId="77777777" w:rsidR="00A3466C" w:rsidRPr="00D2333A" w:rsidRDefault="00A3466C" w:rsidP="001E2F4F">
            <w:pPr>
              <w:jc w:val="both"/>
              <w:rPr>
                <w:iCs/>
              </w:rPr>
            </w:pPr>
            <w:r w:rsidRPr="00D2333A"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34093610" w14:textId="77777777" w:rsidR="00A3466C" w:rsidRPr="00D2333A" w:rsidRDefault="00A3466C" w:rsidP="001E2F4F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606BDBC7" w14:textId="77777777" w:rsidR="00A3466C" w:rsidRPr="00D2333A" w:rsidRDefault="00A3466C" w:rsidP="001E2F4F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2FA432CB" w14:textId="26BAF665" w:rsidR="00A3466C" w:rsidRPr="00D2333A" w:rsidRDefault="00A3466C" w:rsidP="001E2F4F">
            <w:pPr>
              <w:jc w:val="both"/>
              <w:rPr>
                <w:i/>
              </w:rPr>
            </w:pPr>
          </w:p>
        </w:tc>
      </w:tr>
    </w:tbl>
    <w:p w14:paraId="66B321AC" w14:textId="77777777" w:rsidR="00333485" w:rsidRPr="002A4A5F" w:rsidRDefault="00333485" w:rsidP="00333485">
      <w:pPr>
        <w:ind w:firstLine="709"/>
        <w:jc w:val="both"/>
        <w:rPr>
          <w:b/>
          <w:sz w:val="28"/>
          <w:szCs w:val="28"/>
        </w:rPr>
      </w:pPr>
      <w:r w:rsidRPr="002A4A5F">
        <w:rPr>
          <w:b/>
          <w:sz w:val="28"/>
          <w:szCs w:val="28"/>
        </w:rPr>
        <w:lastRenderedPageBreak/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011FAE09" w14:textId="77777777" w:rsidR="00333485" w:rsidRPr="006E31FE" w:rsidRDefault="00333485" w:rsidP="00333485">
      <w:pPr>
        <w:ind w:firstLine="709"/>
        <w:jc w:val="both"/>
        <w:rPr>
          <w:b/>
          <w:color w:val="FF0000"/>
          <w:sz w:val="28"/>
          <w:szCs w:val="28"/>
          <w:highlight w:val="cyan"/>
        </w:rPr>
      </w:pPr>
    </w:p>
    <w:p w14:paraId="45450631" w14:textId="656C28A0" w:rsidR="00333485" w:rsidRDefault="00333485" w:rsidP="00333485">
      <w:pPr>
        <w:pStyle w:val="a9"/>
        <w:tabs>
          <w:tab w:val="left" w:pos="708"/>
        </w:tabs>
        <w:ind w:left="720"/>
        <w:jc w:val="both"/>
        <w:rPr>
          <w:color w:val="000000"/>
          <w:spacing w:val="-1"/>
        </w:rPr>
      </w:pPr>
      <w:r>
        <w:t xml:space="preserve">Задания </w:t>
      </w:r>
      <w:r w:rsidRPr="00EC3D28">
        <w:t xml:space="preserve">и темы к </w:t>
      </w:r>
      <w:r>
        <w:t xml:space="preserve">по творческому и </w:t>
      </w:r>
      <w:r w:rsidRPr="00EC3D28">
        <w:t>практическо</w:t>
      </w:r>
      <w:r>
        <w:t xml:space="preserve">му обучению </w:t>
      </w:r>
      <w:r>
        <w:t>определяю</w:t>
      </w:r>
      <w:r w:rsidRPr="00EC3D28">
        <w:t xml:space="preserve">тся основными темами программно изложенного материала, а также умением объяснить методику исполнения того или иного элемента (включая </w:t>
      </w:r>
      <w:r w:rsidRPr="00333485">
        <w:rPr>
          <w:i/>
        </w:rPr>
        <w:t>средства страховки</w:t>
      </w:r>
      <w:r w:rsidRPr="00EC3D28">
        <w:t xml:space="preserve">, </w:t>
      </w:r>
      <w:r w:rsidRPr="00333485">
        <w:rPr>
          <w:i/>
        </w:rPr>
        <w:t>технику исполнения</w:t>
      </w:r>
      <w:r w:rsidRPr="00EC3D28">
        <w:t xml:space="preserve"> и т.д.). Форма деятельностно-практической аттестации предполагает не только знание материала, выражающееся в наличие </w:t>
      </w:r>
      <w:r w:rsidRPr="00333485">
        <w:rPr>
          <w:i/>
        </w:rPr>
        <w:t>умения рассказать</w:t>
      </w:r>
      <w:r w:rsidRPr="00EC3D28">
        <w:t xml:space="preserve"> (сообразно специфики, жанровой принадлежности и т.д.). Основным критерием оценки знаний, приобретенных и/или усовершенствованных навыков, считается </w:t>
      </w:r>
      <w:r w:rsidRPr="00333485">
        <w:rPr>
          <w:i/>
        </w:rPr>
        <w:t>умение показать</w:t>
      </w:r>
      <w:r w:rsidRPr="00EC3D28">
        <w:t xml:space="preserve"> на практике, реализуя постановочные (режиссерские, педагогические) задачи, уровень достигнутого </w:t>
      </w:r>
      <w:r>
        <w:t>режиссерского</w:t>
      </w:r>
      <w:r w:rsidRPr="00EC3D28">
        <w:t xml:space="preserve"> мастерства. </w:t>
      </w:r>
      <w:r w:rsidRPr="00DA428B">
        <w:rPr>
          <w:b/>
          <w:color w:val="000000"/>
          <w:spacing w:val="-1"/>
        </w:rPr>
        <w:t xml:space="preserve">Критерии оценки </w:t>
      </w:r>
      <w:r w:rsidR="00C679C4" w:rsidRPr="00DA428B">
        <w:rPr>
          <w:b/>
          <w:color w:val="000000"/>
          <w:spacing w:val="-1"/>
        </w:rPr>
        <w:t>знаний</w:t>
      </w:r>
      <w:r w:rsidR="00C679C4" w:rsidRPr="00DA428B">
        <w:rPr>
          <w:color w:val="000000"/>
          <w:spacing w:val="-1"/>
        </w:rPr>
        <w:t>:</w:t>
      </w:r>
    </w:p>
    <w:p w14:paraId="040B669D" w14:textId="77777777" w:rsidR="00333485" w:rsidRDefault="00333485" w:rsidP="00333485">
      <w:pPr>
        <w:pStyle w:val="a9"/>
        <w:tabs>
          <w:tab w:val="left" w:pos="708"/>
        </w:tabs>
        <w:ind w:left="720"/>
        <w:jc w:val="both"/>
        <w:rPr>
          <w:color w:val="000000"/>
          <w:spacing w:val="-1"/>
        </w:rPr>
      </w:pPr>
    </w:p>
    <w:p w14:paraId="446C3C39" w14:textId="6F6C9D87" w:rsidR="00333485" w:rsidRDefault="00333485" w:rsidP="00C679C4">
      <w:pPr>
        <w:pStyle w:val="a9"/>
        <w:numPr>
          <w:ilvl w:val="1"/>
          <w:numId w:val="18"/>
        </w:numPr>
        <w:tabs>
          <w:tab w:val="left" w:pos="708"/>
        </w:tabs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Знание исторической хронологии Европейской цивилизации </w:t>
      </w:r>
    </w:p>
    <w:p w14:paraId="074F307A" w14:textId="23CE708C" w:rsidR="00333485" w:rsidRPr="00583EE2" w:rsidRDefault="00333485" w:rsidP="00C679C4">
      <w:pPr>
        <w:pStyle w:val="a9"/>
        <w:numPr>
          <w:ilvl w:val="1"/>
          <w:numId w:val="18"/>
        </w:numPr>
        <w:autoSpaceDE w:val="0"/>
        <w:autoSpaceDN w:val="0"/>
        <w:adjustRightInd w:val="0"/>
        <w:jc w:val="both"/>
        <w:rPr>
          <w:rFonts w:eastAsia="TimesNewRomanPSMT"/>
        </w:rPr>
      </w:pPr>
      <w:r>
        <w:rPr>
          <w:color w:val="000000"/>
          <w:spacing w:val="-1"/>
        </w:rPr>
        <w:t xml:space="preserve">Понимание </w:t>
      </w:r>
      <w:r w:rsidR="00C679C4">
        <w:rPr>
          <w:color w:val="000000"/>
          <w:spacing w:val="-1"/>
        </w:rPr>
        <w:t>значение праздника</w:t>
      </w:r>
      <w:r w:rsidR="00C679C4">
        <w:t>,</w:t>
      </w:r>
      <w:r>
        <w:t xml:space="preserve"> как формы</w:t>
      </w:r>
      <w:r w:rsidRPr="00583EE2">
        <w:t xml:space="preserve"> культурной памяти</w:t>
      </w:r>
    </w:p>
    <w:p w14:paraId="04035CAA" w14:textId="0D6622D6" w:rsidR="00333485" w:rsidRDefault="00333485" w:rsidP="00C679C4">
      <w:pPr>
        <w:pStyle w:val="a9"/>
        <w:numPr>
          <w:ilvl w:val="1"/>
          <w:numId w:val="18"/>
        </w:numPr>
        <w:tabs>
          <w:tab w:val="left" w:pos="708"/>
        </w:tabs>
        <w:jc w:val="both"/>
      </w:pPr>
      <w:r>
        <w:t>П</w:t>
      </w:r>
      <w:r>
        <w:t>онимание связи празднований с хозяйственно-культурной деятельностью народов мира</w:t>
      </w:r>
    </w:p>
    <w:p w14:paraId="10069CE9" w14:textId="0F373527" w:rsidR="00333485" w:rsidRDefault="00333485" w:rsidP="00C679C4">
      <w:pPr>
        <w:pStyle w:val="a9"/>
        <w:numPr>
          <w:ilvl w:val="1"/>
          <w:numId w:val="18"/>
        </w:numPr>
        <w:tabs>
          <w:tab w:val="left" w:pos="708"/>
        </w:tabs>
        <w:jc w:val="both"/>
        <w:rPr>
          <w:rFonts w:eastAsia="TimesNewRomanPSMT"/>
        </w:rPr>
      </w:pPr>
      <w:r>
        <w:rPr>
          <w:rFonts w:eastAsia="TimesNewRomanPSMT"/>
        </w:rPr>
        <w:t>Понимание взаимосвязи</w:t>
      </w:r>
      <w:r w:rsidRPr="000674D0">
        <w:rPr>
          <w:rFonts w:eastAsia="TimesNewRomanPSMT"/>
        </w:rPr>
        <w:t xml:space="preserve"> между институтом праздника </w:t>
      </w:r>
      <w:r w:rsidR="00C679C4" w:rsidRPr="000674D0">
        <w:rPr>
          <w:rFonts w:eastAsia="TimesNewRomanPSMT"/>
        </w:rPr>
        <w:t>и системой</w:t>
      </w:r>
      <w:r w:rsidRPr="000674D0">
        <w:rPr>
          <w:rFonts w:eastAsia="TimesNewRomanPSMT"/>
        </w:rPr>
        <w:t xml:space="preserve"> ценностей</w:t>
      </w:r>
      <w:r>
        <w:rPr>
          <w:rFonts w:eastAsia="TimesNewRomanPSMT"/>
        </w:rPr>
        <w:t xml:space="preserve"> общества и государства</w:t>
      </w:r>
    </w:p>
    <w:p w14:paraId="68BE3E21" w14:textId="09AE2DA2" w:rsidR="00333485" w:rsidRPr="00DA428B" w:rsidRDefault="00333485" w:rsidP="00C679C4">
      <w:pPr>
        <w:pStyle w:val="a9"/>
        <w:numPr>
          <w:ilvl w:val="1"/>
          <w:numId w:val="18"/>
        </w:numPr>
        <w:tabs>
          <w:tab w:val="left" w:pos="708"/>
        </w:tabs>
        <w:jc w:val="both"/>
        <w:rPr>
          <w:color w:val="000000"/>
          <w:spacing w:val="-1"/>
        </w:rPr>
      </w:pPr>
      <w:r>
        <w:t>Знание Литургического календаря</w:t>
      </w:r>
    </w:p>
    <w:p w14:paraId="65626DA0" w14:textId="629786DB" w:rsidR="00333485" w:rsidRDefault="00333485" w:rsidP="00C679C4">
      <w:pPr>
        <w:pStyle w:val="a9"/>
        <w:numPr>
          <w:ilvl w:val="1"/>
          <w:numId w:val="18"/>
        </w:numPr>
        <w:tabs>
          <w:tab w:val="left" w:pos="708"/>
        </w:tabs>
        <w:jc w:val="both"/>
        <w:rPr>
          <w:rFonts w:eastAsia="TimesNewRomanPSMT"/>
        </w:rPr>
      </w:pPr>
      <w:r w:rsidRPr="00105176">
        <w:rPr>
          <w:rFonts w:eastAsia="TimesNewRomanPSMT"/>
        </w:rPr>
        <w:t xml:space="preserve">Роль </w:t>
      </w:r>
      <w:r w:rsidR="00C679C4" w:rsidRPr="00105176">
        <w:rPr>
          <w:rFonts w:eastAsia="TimesNewRomanPSMT"/>
        </w:rPr>
        <w:t>эпохи средневековья в истории</w:t>
      </w:r>
      <w:r w:rsidRPr="00105176">
        <w:rPr>
          <w:rFonts w:eastAsia="TimesNewRomanPSMT"/>
        </w:rPr>
        <w:t xml:space="preserve"> европейской цивилизации</w:t>
      </w:r>
      <w:r>
        <w:rPr>
          <w:rFonts w:eastAsia="TimesNewRomanPSMT"/>
        </w:rPr>
        <w:t xml:space="preserve"> </w:t>
      </w:r>
    </w:p>
    <w:p w14:paraId="0C1473B6" w14:textId="21E4E603" w:rsidR="00333485" w:rsidRDefault="00C679C4" w:rsidP="00C679C4">
      <w:pPr>
        <w:pStyle w:val="a9"/>
        <w:numPr>
          <w:ilvl w:val="1"/>
          <w:numId w:val="18"/>
        </w:numPr>
        <w:tabs>
          <w:tab w:val="left" w:pos="708"/>
        </w:tabs>
        <w:jc w:val="both"/>
        <w:rPr>
          <w:rFonts w:eastAsia="TimesNewRomanPSMT"/>
        </w:rPr>
      </w:pPr>
      <w:r>
        <w:rPr>
          <w:rFonts w:eastAsia="TimesNewRomanPSMT"/>
        </w:rPr>
        <w:t>Знание праздничного</w:t>
      </w:r>
      <w:r w:rsidR="00333485" w:rsidRPr="00105176">
        <w:rPr>
          <w:rFonts w:eastAsia="TimesNewRomanPSMT"/>
        </w:rPr>
        <w:t xml:space="preserve"> начала в средневековом обществе</w:t>
      </w:r>
      <w:r w:rsidR="00333485">
        <w:rPr>
          <w:rFonts w:eastAsia="TimesNewRomanPSMT"/>
        </w:rPr>
        <w:t xml:space="preserve"> и</w:t>
      </w:r>
      <w:r w:rsidR="00333485" w:rsidRPr="00105176">
        <w:rPr>
          <w:rFonts w:eastAsia="TimesNewRomanPSMT"/>
        </w:rPr>
        <w:t xml:space="preserve"> роль </w:t>
      </w:r>
      <w:r w:rsidRPr="00105176">
        <w:rPr>
          <w:rFonts w:eastAsia="TimesNewRomanPSMT"/>
        </w:rPr>
        <w:t>церкви в</w:t>
      </w:r>
      <w:r w:rsidR="00333485" w:rsidRPr="00105176">
        <w:rPr>
          <w:rFonts w:eastAsia="TimesNewRomanPSMT"/>
        </w:rPr>
        <w:t xml:space="preserve"> развитии праздничной</w:t>
      </w:r>
      <w:r w:rsidR="00333485">
        <w:rPr>
          <w:rFonts w:eastAsia="TimesNewRomanPSMT"/>
        </w:rPr>
        <w:t xml:space="preserve"> </w:t>
      </w:r>
      <w:r w:rsidR="00333485" w:rsidRPr="00105176">
        <w:rPr>
          <w:rFonts w:eastAsia="TimesNewRomanPSMT"/>
        </w:rPr>
        <w:t xml:space="preserve">культуры </w:t>
      </w:r>
      <w:r w:rsidRPr="00105176">
        <w:rPr>
          <w:rFonts w:eastAsia="TimesNewRomanPSMT"/>
        </w:rPr>
        <w:t>средневековья</w:t>
      </w:r>
      <w:r>
        <w:rPr>
          <w:rFonts w:eastAsia="TimesNewRomanPSMT"/>
        </w:rPr>
        <w:t>.</w:t>
      </w:r>
    </w:p>
    <w:p w14:paraId="07A7C5C4" w14:textId="2E228000" w:rsidR="00333485" w:rsidRPr="00DA428B" w:rsidRDefault="00333485" w:rsidP="00C679C4">
      <w:pPr>
        <w:pStyle w:val="a9"/>
        <w:numPr>
          <w:ilvl w:val="1"/>
          <w:numId w:val="18"/>
        </w:numPr>
        <w:tabs>
          <w:tab w:val="left" w:pos="708"/>
        </w:tabs>
        <w:jc w:val="both"/>
        <w:rPr>
          <w:b/>
          <w:color w:val="000000"/>
          <w:spacing w:val="-1"/>
        </w:rPr>
      </w:pPr>
      <w:r>
        <w:rPr>
          <w:rFonts w:eastAsia="TimesNewRomanPSMT"/>
        </w:rPr>
        <w:t xml:space="preserve">Знание культурных форм праздников средневековья </w:t>
      </w:r>
    </w:p>
    <w:p w14:paraId="4A5AAFF8" w14:textId="5C329EA7" w:rsidR="00333485" w:rsidRDefault="00C679C4" w:rsidP="00C679C4">
      <w:pPr>
        <w:pStyle w:val="a9"/>
        <w:numPr>
          <w:ilvl w:val="1"/>
          <w:numId w:val="18"/>
        </w:numPr>
        <w:jc w:val="both"/>
        <w:rPr>
          <w:rFonts w:eastAsia="TimesNewRomanPSMT"/>
        </w:rPr>
      </w:pPr>
      <w:r w:rsidRPr="00B6498D">
        <w:rPr>
          <w:rFonts w:eastAsia="TimesNewRomanPSMT"/>
        </w:rPr>
        <w:t>Знание культуры раннего</w:t>
      </w:r>
      <w:r w:rsidR="00333485" w:rsidRPr="00B6498D">
        <w:rPr>
          <w:rFonts w:eastAsia="TimesNewRomanPSMT"/>
        </w:rPr>
        <w:t xml:space="preserve"> и позднего средневековья России </w:t>
      </w:r>
    </w:p>
    <w:p w14:paraId="141D86AD" w14:textId="6DC3A0DE" w:rsidR="00333485" w:rsidRDefault="00C679C4" w:rsidP="00C679C4">
      <w:pPr>
        <w:pStyle w:val="a9"/>
        <w:numPr>
          <w:ilvl w:val="1"/>
          <w:numId w:val="18"/>
        </w:numPr>
        <w:jc w:val="both"/>
        <w:rPr>
          <w:rFonts w:eastAsia="TimesNewRomanPSMT"/>
        </w:rPr>
      </w:pPr>
      <w:r>
        <w:rPr>
          <w:rFonts w:eastAsia="TimesNewRomanPSMT"/>
        </w:rPr>
        <w:t xml:space="preserve">Понимание сути </w:t>
      </w:r>
      <w:r w:rsidRPr="00E43C63">
        <w:rPr>
          <w:rFonts w:eastAsia="TimesNewRomanPSMT"/>
        </w:rPr>
        <w:t>русской</w:t>
      </w:r>
      <w:r w:rsidR="00333485" w:rsidRPr="00E43C63">
        <w:rPr>
          <w:rFonts w:eastAsia="TimesNewRomanPSMT"/>
        </w:rPr>
        <w:t xml:space="preserve"> средневековой культуры</w:t>
      </w:r>
    </w:p>
    <w:p w14:paraId="4BC45C8F" w14:textId="4D9EDD01" w:rsidR="00333485" w:rsidRPr="00B6498D" w:rsidRDefault="00333485" w:rsidP="00C679C4">
      <w:pPr>
        <w:pStyle w:val="a9"/>
        <w:numPr>
          <w:ilvl w:val="1"/>
          <w:numId w:val="18"/>
        </w:numPr>
        <w:jc w:val="both"/>
        <w:rPr>
          <w:rFonts w:eastAsia="TimesNewRomanPSMT"/>
        </w:rPr>
      </w:pPr>
      <w:r>
        <w:rPr>
          <w:rFonts w:eastAsia="TimesNewRomanPSMT"/>
        </w:rPr>
        <w:t>Знание основных</w:t>
      </w:r>
      <w:r w:rsidRPr="00B6498D">
        <w:rPr>
          <w:rFonts w:eastAsia="TimesNewRomanPSMT"/>
        </w:rPr>
        <w:t xml:space="preserve"> сре</w:t>
      </w:r>
      <w:r>
        <w:rPr>
          <w:rFonts w:eastAsia="TimesNewRomanPSMT"/>
        </w:rPr>
        <w:t>дств</w:t>
      </w:r>
      <w:r w:rsidRPr="00B6498D">
        <w:rPr>
          <w:rFonts w:eastAsia="TimesNewRomanPSMT"/>
        </w:rPr>
        <w:t xml:space="preserve"> празднично-площадного театра.  И возможности их использования в современной практике</w:t>
      </w:r>
    </w:p>
    <w:p w14:paraId="7D970EE6" w14:textId="77777777" w:rsidR="00333485" w:rsidRPr="00F41E97" w:rsidRDefault="00333485" w:rsidP="00333485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 w:rsidRPr="00F41E97">
        <w:rPr>
          <w:rFonts w:ascii="YS Text" w:hAnsi="YS Text"/>
          <w:color w:val="000000"/>
          <w:sz w:val="23"/>
          <w:szCs w:val="23"/>
        </w:rPr>
        <w:t>3.2 На зачёт допускаются студенты, сдавшие все практические работы. Зачё</w:t>
      </w:r>
      <w:r w:rsidRPr="00F41E97">
        <w:rPr>
          <w:rFonts w:ascii="YS Text" w:hAnsi="YS Text" w:hint="eastAsia"/>
          <w:color w:val="000000"/>
          <w:sz w:val="23"/>
          <w:szCs w:val="23"/>
        </w:rPr>
        <w:t>т</w:t>
      </w:r>
      <w:r w:rsidRPr="00F41E97">
        <w:rPr>
          <w:rFonts w:ascii="YS Text" w:hAnsi="YS Text"/>
          <w:color w:val="000000"/>
          <w:sz w:val="23"/>
          <w:szCs w:val="23"/>
        </w:rPr>
        <w:t xml:space="preserve"> проводится в форме выполнения и показа выполненного задания. На зачете оцениваются знания и умения, перечисленные в п.3.1. </w:t>
      </w:r>
    </w:p>
    <w:p w14:paraId="27238BF6" w14:textId="77777777" w:rsidR="00333485" w:rsidRPr="00F41E97" w:rsidRDefault="00333485" w:rsidP="00333485">
      <w:pPr>
        <w:pStyle w:val="a9"/>
        <w:shd w:val="clear" w:color="auto" w:fill="FFFFFF"/>
        <w:ind w:left="720"/>
        <w:jc w:val="both"/>
        <w:rPr>
          <w:rFonts w:ascii="YS Text" w:hAnsi="YS Text"/>
          <w:color w:val="000000"/>
          <w:sz w:val="23"/>
          <w:szCs w:val="23"/>
        </w:rPr>
      </w:pPr>
      <w:r w:rsidRPr="00F41E97">
        <w:rPr>
          <w:rFonts w:ascii="YS Text" w:hAnsi="YS Text"/>
          <w:color w:val="000000"/>
          <w:sz w:val="23"/>
          <w:szCs w:val="23"/>
        </w:rPr>
        <w:t xml:space="preserve"> «зачет» ставится студенту, выполнившему грим согласно всем требованиям санитарно-гигиенических норм, подошедшему к выполнению задания творчески, выполнившему наложение грима самостоятельно; а также студенту, выполнившему наложение грим</w:t>
      </w:r>
      <w:r w:rsidRPr="00F41E97">
        <w:rPr>
          <w:rFonts w:ascii="YS Text" w:hAnsi="YS Text" w:hint="eastAsia"/>
          <w:color w:val="000000"/>
          <w:sz w:val="23"/>
          <w:szCs w:val="23"/>
        </w:rPr>
        <w:t>а</w:t>
      </w:r>
      <w:r w:rsidRPr="00F41E97">
        <w:rPr>
          <w:rFonts w:ascii="YS Text" w:hAnsi="YS Text"/>
          <w:color w:val="000000"/>
          <w:sz w:val="23"/>
          <w:szCs w:val="23"/>
        </w:rPr>
        <w:t xml:space="preserve"> по образцу с незначительными техническими ошибками.</w:t>
      </w:r>
    </w:p>
    <w:p w14:paraId="19BD2054" w14:textId="77777777" w:rsidR="00333485" w:rsidRPr="00364C3B" w:rsidRDefault="00333485" w:rsidP="00333485">
      <w:pPr>
        <w:shd w:val="clear" w:color="auto" w:fill="FFFFFF"/>
        <w:jc w:val="both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</w:t>
      </w:r>
      <w:r w:rsidRPr="00364C3B">
        <w:rPr>
          <w:rFonts w:ascii="YS Text" w:hAnsi="YS Text"/>
          <w:color w:val="000000"/>
          <w:sz w:val="23"/>
          <w:szCs w:val="23"/>
        </w:rPr>
        <w:t>«незачет» ставится за неумение наложить грим по заданному образцу, неузнаваемость в выполненно</w:t>
      </w:r>
      <w:r w:rsidRPr="00364C3B">
        <w:rPr>
          <w:rFonts w:ascii="YS Text" w:hAnsi="YS Text" w:hint="eastAsia"/>
          <w:color w:val="000000"/>
          <w:sz w:val="23"/>
          <w:szCs w:val="23"/>
        </w:rPr>
        <w:t>й</w:t>
      </w:r>
      <w:r w:rsidRPr="00364C3B">
        <w:rPr>
          <w:rFonts w:ascii="YS Text" w:hAnsi="YS Text"/>
          <w:color w:val="000000"/>
          <w:sz w:val="23"/>
          <w:szCs w:val="23"/>
        </w:rPr>
        <w:t xml:space="preserve"> работе исходного персонажа, за грубые технические ошибки.</w:t>
      </w:r>
    </w:p>
    <w:p w14:paraId="078E06B1" w14:textId="77777777" w:rsidR="00333485" w:rsidRPr="00803C60" w:rsidRDefault="00333485" w:rsidP="00C679C4">
      <w:pPr>
        <w:pStyle w:val="a9"/>
        <w:numPr>
          <w:ilvl w:val="1"/>
          <w:numId w:val="17"/>
        </w:numPr>
        <w:jc w:val="both"/>
      </w:pPr>
      <w:r w:rsidRPr="00803C60">
        <w:t>На экзамен допускается студент, сдавший</w:t>
      </w:r>
      <w:r>
        <w:t xml:space="preserve"> </w:t>
      </w:r>
      <w:r w:rsidRPr="00803C60">
        <w:t xml:space="preserve">все практические работы. В экзаменационный билет включено два теоретических вопроса соответствующие содержанию формируемых компетенций. Экзамен проводится в устной форме. На подготовку и ответ студенту отводится 30 минут. За ответ на теоретические вопросы студент может получить следующие оценки: </w:t>
      </w:r>
    </w:p>
    <w:p w14:paraId="6EA37569" w14:textId="77777777" w:rsidR="00333485" w:rsidRPr="00A25390" w:rsidRDefault="00333485" w:rsidP="00333485">
      <w:pPr>
        <w:ind w:left="360"/>
        <w:jc w:val="both"/>
      </w:pPr>
      <w:r w:rsidRPr="00A25390">
        <w:t>- отлично, за полные ответы на два вопроса.</w:t>
      </w:r>
    </w:p>
    <w:p w14:paraId="0FDC376E" w14:textId="77777777" w:rsidR="00333485" w:rsidRPr="00A25390" w:rsidRDefault="00333485" w:rsidP="00333485">
      <w:pPr>
        <w:ind w:left="360"/>
        <w:jc w:val="both"/>
      </w:pPr>
      <w:r w:rsidRPr="00A25390">
        <w:t>- хорошо, за достаточно полные ответы на вопросы, имеющие не более двух неточностей;</w:t>
      </w:r>
    </w:p>
    <w:p w14:paraId="0E473B39" w14:textId="77777777" w:rsidR="00333485" w:rsidRPr="00A25390" w:rsidRDefault="00333485" w:rsidP="00333485">
      <w:pPr>
        <w:ind w:left="360"/>
        <w:jc w:val="both"/>
        <w:rPr>
          <w:i/>
        </w:rPr>
      </w:pPr>
      <w:r w:rsidRPr="00A25390">
        <w:t>- удовлетворительно за правильный, но неуверенный ответ имеющий не более четырех.</w:t>
      </w:r>
      <w:r w:rsidRPr="00A25390">
        <w:rPr>
          <w:i/>
        </w:rPr>
        <w:t xml:space="preserve"> </w:t>
      </w:r>
    </w:p>
    <w:p w14:paraId="5DB7BF64" w14:textId="77777777" w:rsidR="00333485" w:rsidRPr="00C15901" w:rsidRDefault="00333485" w:rsidP="00333485">
      <w:pPr>
        <w:pStyle w:val="a9"/>
        <w:ind w:left="720"/>
        <w:jc w:val="both"/>
        <w:rPr>
          <w:color w:val="000000"/>
        </w:rPr>
      </w:pPr>
    </w:p>
    <w:p w14:paraId="60BC6AEB" w14:textId="77777777" w:rsidR="008E4FD0" w:rsidRPr="004309EB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bookmarkEnd w:id="3"/>
    <w:bookmarkEnd w:id="2"/>
    <w:sectPr w:rsidR="008E4FD0" w:rsidRPr="004309EB" w:rsidSect="001E2F4F">
      <w:footerReference w:type="even" r:id="rId49"/>
      <w:footerReference w:type="default" r:id="rId50"/>
      <w:pgSz w:w="11906" w:h="16838"/>
      <w:pgMar w:top="719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BCB26A" w14:textId="77777777" w:rsidR="001E2F4F" w:rsidRDefault="001E2F4F">
      <w:r>
        <w:separator/>
      </w:r>
    </w:p>
  </w:endnote>
  <w:endnote w:type="continuationSeparator" w:id="0">
    <w:p w14:paraId="6F040A7E" w14:textId="77777777" w:rsidR="001E2F4F" w:rsidRDefault="001E2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3ABA3" w14:textId="77777777" w:rsidR="001E2F4F" w:rsidRDefault="001E2F4F" w:rsidP="001E2F4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3C5306" w14:textId="77777777" w:rsidR="001E2F4F" w:rsidRDefault="001E2F4F" w:rsidP="001E2F4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DF3A3" w14:textId="209EAC04" w:rsidR="001E2F4F" w:rsidRDefault="001E2F4F" w:rsidP="001E2F4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D7686">
      <w:rPr>
        <w:rStyle w:val="a6"/>
        <w:noProof/>
      </w:rPr>
      <w:t>19</w:t>
    </w:r>
    <w:r>
      <w:rPr>
        <w:rStyle w:val="a6"/>
      </w:rPr>
      <w:fldChar w:fldCharType="end"/>
    </w:r>
  </w:p>
  <w:p w14:paraId="26E8965F" w14:textId="77777777" w:rsidR="001E2F4F" w:rsidRDefault="001E2F4F" w:rsidP="001E2F4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37C37B" w14:textId="77777777" w:rsidR="001E2F4F" w:rsidRDefault="001E2F4F">
      <w:r>
        <w:separator/>
      </w:r>
    </w:p>
  </w:footnote>
  <w:footnote w:type="continuationSeparator" w:id="0">
    <w:p w14:paraId="633BCAEB" w14:textId="77777777" w:rsidR="001E2F4F" w:rsidRDefault="001E2F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367B9"/>
    <w:multiLevelType w:val="multilevel"/>
    <w:tmpl w:val="CEDC4B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A8D7CA1"/>
    <w:multiLevelType w:val="hybridMultilevel"/>
    <w:tmpl w:val="A9023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D4318"/>
    <w:multiLevelType w:val="hybridMultilevel"/>
    <w:tmpl w:val="5142D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6109D"/>
    <w:multiLevelType w:val="hybridMultilevel"/>
    <w:tmpl w:val="4EE4F9CA"/>
    <w:lvl w:ilvl="0" w:tplc="7D3CE9E4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AE2DA6"/>
    <w:multiLevelType w:val="hybridMultilevel"/>
    <w:tmpl w:val="E2461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8133F"/>
    <w:multiLevelType w:val="hybridMultilevel"/>
    <w:tmpl w:val="3CB66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514FFD"/>
    <w:multiLevelType w:val="hybridMultilevel"/>
    <w:tmpl w:val="EBFE1EF4"/>
    <w:lvl w:ilvl="0" w:tplc="144ADA78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7" w15:restartNumberingAfterBreak="0">
    <w:nsid w:val="31D32469"/>
    <w:multiLevelType w:val="hybridMultilevel"/>
    <w:tmpl w:val="E20C7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844FD"/>
    <w:multiLevelType w:val="multilevel"/>
    <w:tmpl w:val="A9407C5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9" w15:restartNumberingAfterBreak="0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3612E30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504D7"/>
    <w:multiLevelType w:val="multilevel"/>
    <w:tmpl w:val="36B08D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2" w15:restartNumberingAfterBreak="0">
    <w:nsid w:val="5AB21D70"/>
    <w:multiLevelType w:val="hybridMultilevel"/>
    <w:tmpl w:val="32A2F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270CCA"/>
    <w:multiLevelType w:val="hybridMultilevel"/>
    <w:tmpl w:val="BDFAD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9020DB"/>
    <w:multiLevelType w:val="hybridMultilevel"/>
    <w:tmpl w:val="09988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E662DB"/>
    <w:multiLevelType w:val="hybridMultilevel"/>
    <w:tmpl w:val="CF9C4AF8"/>
    <w:lvl w:ilvl="0" w:tplc="E286E348">
      <w:start w:val="6"/>
      <w:numFmt w:val="decimal"/>
      <w:lvlText w:val="%1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6" w15:restartNumberingAfterBreak="0">
    <w:nsid w:val="721A206F"/>
    <w:multiLevelType w:val="hybridMultilevel"/>
    <w:tmpl w:val="86F87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67D6A71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10"/>
  </w:num>
  <w:num w:numId="4">
    <w:abstractNumId w:val="12"/>
  </w:num>
  <w:num w:numId="5">
    <w:abstractNumId w:val="1"/>
  </w:num>
  <w:num w:numId="6">
    <w:abstractNumId w:val="6"/>
  </w:num>
  <w:num w:numId="7">
    <w:abstractNumId w:val="15"/>
  </w:num>
  <w:num w:numId="8">
    <w:abstractNumId w:val="3"/>
  </w:num>
  <w:num w:numId="9">
    <w:abstractNumId w:val="7"/>
  </w:num>
  <w:num w:numId="10">
    <w:abstractNumId w:val="8"/>
  </w:num>
  <w:num w:numId="11">
    <w:abstractNumId w:val="14"/>
  </w:num>
  <w:num w:numId="12">
    <w:abstractNumId w:val="16"/>
  </w:num>
  <w:num w:numId="13">
    <w:abstractNumId w:val="4"/>
  </w:num>
  <w:num w:numId="14">
    <w:abstractNumId w:val="13"/>
  </w:num>
  <w:num w:numId="15">
    <w:abstractNumId w:val="2"/>
  </w:num>
  <w:num w:numId="16">
    <w:abstractNumId w:val="11"/>
  </w:num>
  <w:num w:numId="17">
    <w:abstractNumId w:val="0"/>
  </w:num>
  <w:num w:numId="18">
    <w:abstractNumId w:val="5"/>
  </w:num>
  <w:num w:numId="19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89"/>
    <w:rsid w:val="0001560F"/>
    <w:rsid w:val="00107425"/>
    <w:rsid w:val="001736B3"/>
    <w:rsid w:val="00184924"/>
    <w:rsid w:val="001E2F4F"/>
    <w:rsid w:val="00262467"/>
    <w:rsid w:val="00271CF8"/>
    <w:rsid w:val="002762D6"/>
    <w:rsid w:val="00297A66"/>
    <w:rsid w:val="00333485"/>
    <w:rsid w:val="00334D89"/>
    <w:rsid w:val="00370F18"/>
    <w:rsid w:val="003E21E2"/>
    <w:rsid w:val="004309EB"/>
    <w:rsid w:val="004F2298"/>
    <w:rsid w:val="00545DF3"/>
    <w:rsid w:val="0058072F"/>
    <w:rsid w:val="005D7686"/>
    <w:rsid w:val="00654285"/>
    <w:rsid w:val="0068484A"/>
    <w:rsid w:val="006E31FE"/>
    <w:rsid w:val="006E6FD1"/>
    <w:rsid w:val="006F10C4"/>
    <w:rsid w:val="0070336B"/>
    <w:rsid w:val="0073768F"/>
    <w:rsid w:val="00745238"/>
    <w:rsid w:val="007F036C"/>
    <w:rsid w:val="00820918"/>
    <w:rsid w:val="00864103"/>
    <w:rsid w:val="008B441F"/>
    <w:rsid w:val="008E4FD0"/>
    <w:rsid w:val="009519D0"/>
    <w:rsid w:val="00970ED4"/>
    <w:rsid w:val="00992A91"/>
    <w:rsid w:val="009D7B72"/>
    <w:rsid w:val="00A3466C"/>
    <w:rsid w:val="00A500F1"/>
    <w:rsid w:val="00A817F4"/>
    <w:rsid w:val="00A943A9"/>
    <w:rsid w:val="00AC4588"/>
    <w:rsid w:val="00B04DC0"/>
    <w:rsid w:val="00B22147"/>
    <w:rsid w:val="00C15A32"/>
    <w:rsid w:val="00C51342"/>
    <w:rsid w:val="00C679C4"/>
    <w:rsid w:val="00CC2AF0"/>
    <w:rsid w:val="00D15746"/>
    <w:rsid w:val="00D34E2E"/>
    <w:rsid w:val="00DC1396"/>
    <w:rsid w:val="00DD0433"/>
    <w:rsid w:val="00E3105C"/>
    <w:rsid w:val="00E368BD"/>
    <w:rsid w:val="00E440F1"/>
    <w:rsid w:val="00EC4B98"/>
    <w:rsid w:val="00F13C74"/>
    <w:rsid w:val="00F270FE"/>
    <w:rsid w:val="00F416E3"/>
    <w:rsid w:val="00F5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27DC"/>
  <w15:chartTrackingRefBased/>
  <w15:docId w15:val="{D48FE1AA-56C4-4C4D-AB20-2DF3692C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4F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8E4F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4">
    <w:name w:val="footer"/>
    <w:basedOn w:val="a0"/>
    <w:link w:val="a5"/>
    <w:rsid w:val="008E4FD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rsid w:val="008E4FD0"/>
    <w:rPr>
      <w:rFonts w:cs="Times New Roman"/>
    </w:rPr>
  </w:style>
  <w:style w:type="paragraph" w:styleId="a7">
    <w:name w:val="Body Text"/>
    <w:basedOn w:val="a0"/>
    <w:link w:val="a8"/>
    <w:rsid w:val="008E4FD0"/>
    <w:pPr>
      <w:spacing w:after="120"/>
    </w:pPr>
  </w:style>
  <w:style w:type="character" w:customStyle="1" w:styleId="a8">
    <w:name w:val="Основной текст Знак"/>
    <w:basedOn w:val="a1"/>
    <w:link w:val="a7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4F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9">
    <w:name w:val="List Paragraph"/>
    <w:basedOn w:val="a0"/>
    <w:link w:val="aa"/>
    <w:qFormat/>
    <w:rsid w:val="008E4FD0"/>
    <w:pPr>
      <w:ind w:left="708"/>
    </w:pPr>
    <w:rPr>
      <w:rFonts w:eastAsia="Times New Roman"/>
    </w:rPr>
  </w:style>
  <w:style w:type="paragraph" w:styleId="a">
    <w:name w:val="Normal (Web)"/>
    <w:basedOn w:val="a0"/>
    <w:rsid w:val="008E4FD0"/>
    <w:pPr>
      <w:numPr>
        <w:numId w:val="2"/>
      </w:numPr>
      <w:spacing w:before="100" w:beforeAutospacing="1" w:after="100" w:afterAutospacing="1"/>
    </w:pPr>
    <w:rPr>
      <w:rFonts w:eastAsia="Times New Roman"/>
    </w:rPr>
  </w:style>
  <w:style w:type="paragraph" w:customStyle="1" w:styleId="TableParagraph">
    <w:name w:val="Table Paragraph"/>
    <w:basedOn w:val="a0"/>
    <w:uiPriority w:val="1"/>
    <w:qFormat/>
    <w:rsid w:val="00DC1396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customStyle="1" w:styleId="5">
    <w:name w:val="Основной текст (5)"/>
    <w:rsid w:val="006E31F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a">
    <w:name w:val="Абзац списка Знак"/>
    <w:basedOn w:val="a1"/>
    <w:link w:val="a9"/>
    <w:rsid w:val="0065428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2"/>
    <w:uiPriority w:val="59"/>
    <w:rsid w:val="00970ED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1"/>
    <w:rsid w:val="00970ED4"/>
  </w:style>
  <w:style w:type="character" w:customStyle="1" w:styleId="3">
    <w:name w:val="Основной текст3"/>
    <w:rsid w:val="0068484A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c">
    <w:name w:val="Основной текст + Полужирный"/>
    <w:rsid w:val="0068484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6">
    <w:name w:val="Основной текст6"/>
    <w:basedOn w:val="a0"/>
    <w:rsid w:val="0068484A"/>
    <w:pPr>
      <w:widowControl w:val="0"/>
      <w:shd w:val="clear" w:color="auto" w:fill="FFFFFF"/>
      <w:spacing w:line="0" w:lineRule="atLeast"/>
      <w:ind w:hanging="1800"/>
      <w:jc w:val="both"/>
    </w:pPr>
    <w:rPr>
      <w:rFonts w:eastAsia="Times New Roman"/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control" Target="activeX/activeX32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control" Target="activeX/activeX35.xml"/><Relationship Id="rId47" Type="http://schemas.openxmlformats.org/officeDocument/2006/relationships/control" Target="activeX/activeX39.xml"/><Relationship Id="rId50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46" Type="http://schemas.openxmlformats.org/officeDocument/2006/relationships/control" Target="activeX/activeX38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41" Type="http://schemas.openxmlformats.org/officeDocument/2006/relationships/control" Target="activeX/activeX3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image" Target="media/image2.wmf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49" Type="http://schemas.openxmlformats.org/officeDocument/2006/relationships/footer" Target="footer1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4" Type="http://schemas.openxmlformats.org/officeDocument/2006/relationships/control" Target="activeX/activeX37.xm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control" Target="activeX/activeX36.xml"/><Relationship Id="rId48" Type="http://schemas.openxmlformats.org/officeDocument/2006/relationships/control" Target="activeX/activeX40.xml"/><Relationship Id="rId8" Type="http://schemas.openxmlformats.org/officeDocument/2006/relationships/control" Target="activeX/activeX1.xml"/><Relationship Id="rId51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19</Pages>
  <Words>5341</Words>
  <Characters>30444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26</cp:revision>
  <dcterms:created xsi:type="dcterms:W3CDTF">2022-02-04T09:58:00Z</dcterms:created>
  <dcterms:modified xsi:type="dcterms:W3CDTF">2022-02-27T19:10:00Z</dcterms:modified>
</cp:coreProperties>
</file>